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5000" w:type="pct"/>
        <w:tblLook w:val="04A0"/>
      </w:tblPr>
      <w:tblGrid>
        <w:gridCol w:w="3799"/>
        <w:gridCol w:w="6337"/>
      </w:tblGrid>
      <w:tr w:rsidR="00D42A39" w:rsidRPr="00D42A39" w:rsidTr="00D42A39">
        <w:tc>
          <w:tcPr>
            <w:tcW w:w="5000" w:type="pct"/>
            <w:gridSpan w:val="2"/>
          </w:tcPr>
          <w:p w:rsidR="00D42A39" w:rsidRPr="00D42A39" w:rsidRDefault="00D42A39" w:rsidP="00D42A39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Style w:val="41"/>
                <w:i w:val="0"/>
                <w:sz w:val="26"/>
                <w:szCs w:val="26"/>
                <w:u w:val="none"/>
              </w:rPr>
            </w:pPr>
            <w:bookmarkStart w:id="0" w:name="bookmark1"/>
            <w:r w:rsidRPr="00D42A39">
              <w:rPr>
                <w:rStyle w:val="41"/>
                <w:i w:val="0"/>
                <w:sz w:val="26"/>
                <w:szCs w:val="26"/>
                <w:u w:val="none"/>
              </w:rPr>
              <w:t xml:space="preserve">Проблемные статьи и обзоры </w:t>
            </w:r>
          </w:p>
        </w:tc>
      </w:tr>
      <w:bookmarkEnd w:id="0"/>
      <w:tr w:rsidR="00D42A39" w:rsidRPr="00C81EE5" w:rsidTr="00D42A39">
        <w:tc>
          <w:tcPr>
            <w:tcW w:w="1874" w:type="pct"/>
          </w:tcPr>
          <w:p w:rsidR="00D42A39" w:rsidRPr="00D42A39" w:rsidRDefault="00D42A39" w:rsidP="00AF541D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rStyle w:val="12"/>
                <w:sz w:val="26"/>
                <w:szCs w:val="26"/>
                <w:lang w:val="ru-RU"/>
              </w:rPr>
            </w:pPr>
            <w:proofErr w:type="spellStart"/>
            <w:r w:rsidRPr="00C81EE5">
              <w:rPr>
                <w:rStyle w:val="a5"/>
                <w:sz w:val="26"/>
                <w:szCs w:val="26"/>
                <w:lang w:val="ru-RU"/>
              </w:rPr>
              <w:t>Щавелева</w:t>
            </w:r>
            <w:proofErr w:type="spellEnd"/>
            <w:r w:rsidRPr="00C81EE5">
              <w:rPr>
                <w:rStyle w:val="a5"/>
                <w:sz w:val="26"/>
                <w:szCs w:val="26"/>
                <w:lang w:val="ru-RU"/>
              </w:rPr>
              <w:t xml:space="preserve"> </w:t>
            </w:r>
            <w:r w:rsidRPr="00D42A39">
              <w:rPr>
                <w:rStyle w:val="a5"/>
                <w:sz w:val="26"/>
                <w:szCs w:val="26"/>
              </w:rPr>
              <w:t>M</w:t>
            </w:r>
            <w:r w:rsidRPr="00D42A39">
              <w:rPr>
                <w:rStyle w:val="a5"/>
                <w:sz w:val="26"/>
                <w:szCs w:val="26"/>
                <w:lang w:val="ru-RU"/>
              </w:rPr>
              <w:t>.</w:t>
            </w:r>
            <w:r w:rsidRPr="00D42A39">
              <w:rPr>
                <w:rStyle w:val="a5"/>
                <w:sz w:val="26"/>
                <w:szCs w:val="26"/>
              </w:rPr>
              <w:t>B</w:t>
            </w:r>
            <w:r w:rsidRPr="00D42A39">
              <w:rPr>
                <w:rStyle w:val="a5"/>
                <w:sz w:val="26"/>
                <w:szCs w:val="26"/>
                <w:lang w:val="ru-RU"/>
              </w:rPr>
              <w:t xml:space="preserve">., </w:t>
            </w:r>
            <w:proofErr w:type="spellStart"/>
            <w:r w:rsidRPr="00C81EE5">
              <w:rPr>
                <w:rStyle w:val="a5"/>
                <w:sz w:val="26"/>
                <w:szCs w:val="26"/>
                <w:lang w:val="ru-RU"/>
              </w:rPr>
              <w:t>Ниткин</w:t>
            </w:r>
            <w:proofErr w:type="spellEnd"/>
            <w:r w:rsidRPr="00C81EE5">
              <w:rPr>
                <w:rStyle w:val="a5"/>
                <w:sz w:val="26"/>
                <w:szCs w:val="26"/>
                <w:lang w:val="ru-RU"/>
              </w:rPr>
              <w:t xml:space="preserve"> Д.М., Глинская Т.Н.</w:t>
            </w:r>
            <w:r w:rsidRPr="00C81EE5">
              <w:rPr>
                <w:rStyle w:val="12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126" w:type="pct"/>
          </w:tcPr>
          <w:p w:rsidR="00D42A39" w:rsidRPr="00D42A39" w:rsidRDefault="00C81EE5" w:rsidP="00943D8D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  <w:lang w:val="ru-RU"/>
              </w:rPr>
            </w:pPr>
            <w:hyperlink r:id="rId6" w:history="1">
              <w:r w:rsidR="00D42A39" w:rsidRPr="00C81EE5">
                <w:rPr>
                  <w:rStyle w:val="a3"/>
                  <w:sz w:val="26"/>
                  <w:szCs w:val="26"/>
                  <w:lang w:val="ru-RU"/>
                </w:rPr>
                <w:t>Первые итоги переписи населения Республики Беларусь 2019 года</w:t>
              </w:r>
            </w:hyperlink>
          </w:p>
        </w:tc>
      </w:tr>
      <w:tr w:rsidR="00D42A39" w:rsidRPr="00C81EE5" w:rsidTr="00D42A39">
        <w:tc>
          <w:tcPr>
            <w:tcW w:w="1874" w:type="pct"/>
          </w:tcPr>
          <w:p w:rsidR="00D42A39" w:rsidRPr="00D42A39" w:rsidRDefault="00D42A39" w:rsidP="00AF541D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rStyle w:val="12"/>
                <w:sz w:val="26"/>
                <w:szCs w:val="26"/>
                <w:lang w:val="ru-RU"/>
              </w:rPr>
            </w:pPr>
            <w:proofErr w:type="spellStart"/>
            <w:r w:rsidRPr="00D42A39">
              <w:rPr>
                <w:rStyle w:val="a5"/>
                <w:sz w:val="26"/>
                <w:szCs w:val="26"/>
              </w:rPr>
              <w:t>Побиванцева</w:t>
            </w:r>
            <w:proofErr w:type="spellEnd"/>
            <w:r w:rsidRPr="00D42A39">
              <w:rPr>
                <w:rStyle w:val="a5"/>
                <w:sz w:val="26"/>
                <w:szCs w:val="26"/>
              </w:rPr>
              <w:t xml:space="preserve"> Н.Ф.</w:t>
            </w:r>
            <w:r w:rsidRPr="00D42A39">
              <w:rPr>
                <w:rStyle w:val="12"/>
                <w:sz w:val="26"/>
                <w:szCs w:val="26"/>
              </w:rPr>
              <w:t xml:space="preserve"> </w:t>
            </w:r>
          </w:p>
        </w:tc>
        <w:tc>
          <w:tcPr>
            <w:tcW w:w="3126" w:type="pct"/>
          </w:tcPr>
          <w:p w:rsidR="00D42A39" w:rsidRPr="00C81EE5" w:rsidRDefault="00C81EE5" w:rsidP="007E3B5B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  <w:lang w:val="ru-RU"/>
              </w:rPr>
            </w:pPr>
            <w:hyperlink r:id="rId7" w:history="1">
              <w:r w:rsidR="00D42A39" w:rsidRPr="00C81EE5">
                <w:rPr>
                  <w:rStyle w:val="a3"/>
                  <w:sz w:val="26"/>
                  <w:szCs w:val="26"/>
                  <w:lang w:val="ru-RU"/>
                </w:rPr>
                <w:t>Опыт организации работы межрайонных кардиологических центров на примере Брестской области</w:t>
              </w:r>
            </w:hyperlink>
          </w:p>
        </w:tc>
      </w:tr>
      <w:tr w:rsidR="00D42A39" w:rsidRPr="00C81EE5" w:rsidTr="00D42A39">
        <w:tc>
          <w:tcPr>
            <w:tcW w:w="1874" w:type="pct"/>
          </w:tcPr>
          <w:p w:rsidR="00D42A39" w:rsidRPr="00D42A39" w:rsidRDefault="00D42A39" w:rsidP="00AF541D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rStyle w:val="12"/>
                <w:sz w:val="26"/>
                <w:szCs w:val="26"/>
                <w:lang w:val="ru-RU"/>
              </w:rPr>
            </w:pPr>
            <w:r w:rsidRPr="00C81EE5">
              <w:rPr>
                <w:rStyle w:val="a5"/>
                <w:sz w:val="26"/>
                <w:szCs w:val="26"/>
                <w:lang w:val="ru-RU"/>
              </w:rPr>
              <w:t>Хейфец Н.Е., Хейфец Е.Н.</w:t>
            </w:r>
            <w:r w:rsidRPr="00C81EE5">
              <w:rPr>
                <w:rStyle w:val="12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126" w:type="pct"/>
          </w:tcPr>
          <w:p w:rsidR="00D42A39" w:rsidRPr="00C81EE5" w:rsidRDefault="00C81EE5" w:rsidP="00DF2AB1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  <w:lang w:val="ru-RU"/>
              </w:rPr>
            </w:pPr>
            <w:hyperlink r:id="rId8" w:history="1">
              <w:r w:rsidR="00D42A39" w:rsidRPr="00C81EE5">
                <w:rPr>
                  <w:rStyle w:val="a3"/>
                  <w:sz w:val="26"/>
                  <w:szCs w:val="26"/>
                  <w:lang w:val="ru-RU"/>
                </w:rPr>
                <w:t>Права человека в аспекте взаимоотношений врача и пациента в эру электронного здравоохранения. Часть 2. Вопросы врачебной тайны и конфиденциальности информации в законодательстве Республики Беларусь</w:t>
              </w:r>
            </w:hyperlink>
          </w:p>
        </w:tc>
      </w:tr>
      <w:tr w:rsidR="00D42A39" w:rsidRPr="00C81EE5" w:rsidTr="00D42A39">
        <w:tc>
          <w:tcPr>
            <w:tcW w:w="1874" w:type="pct"/>
          </w:tcPr>
          <w:p w:rsidR="00D42A39" w:rsidRPr="00D42A39" w:rsidRDefault="00D42A39" w:rsidP="00AF541D">
            <w:pPr>
              <w:pStyle w:val="5"/>
              <w:shd w:val="clear" w:color="auto" w:fill="auto"/>
              <w:tabs>
                <w:tab w:val="left" w:leader="dot" w:pos="8842"/>
              </w:tabs>
              <w:spacing w:before="0" w:after="0" w:line="240" w:lineRule="auto"/>
              <w:jc w:val="left"/>
              <w:rPr>
                <w:rStyle w:val="12"/>
                <w:sz w:val="26"/>
                <w:szCs w:val="26"/>
                <w:lang w:val="ru-RU"/>
              </w:rPr>
            </w:pPr>
            <w:r w:rsidRPr="00C81EE5">
              <w:rPr>
                <w:rStyle w:val="a5"/>
                <w:sz w:val="26"/>
                <w:szCs w:val="26"/>
                <w:lang w:val="ru-RU"/>
              </w:rPr>
              <w:t>Филимонова</w:t>
            </w:r>
            <w:r w:rsidRPr="00D42A39">
              <w:rPr>
                <w:rStyle w:val="a5"/>
                <w:sz w:val="26"/>
                <w:szCs w:val="26"/>
                <w:lang w:val="ru-RU"/>
              </w:rPr>
              <w:t xml:space="preserve"> </w:t>
            </w:r>
            <w:r w:rsidRPr="00C81EE5">
              <w:rPr>
                <w:rStyle w:val="a5"/>
                <w:sz w:val="26"/>
                <w:szCs w:val="26"/>
                <w:lang w:val="ru-RU"/>
              </w:rPr>
              <w:t>Е</w:t>
            </w:r>
            <w:r w:rsidRPr="00D42A39">
              <w:rPr>
                <w:rStyle w:val="a5"/>
                <w:sz w:val="26"/>
                <w:szCs w:val="26"/>
                <w:lang w:val="ru-RU"/>
              </w:rPr>
              <w:t>.</w:t>
            </w:r>
            <w:r w:rsidRPr="00C81EE5">
              <w:rPr>
                <w:rStyle w:val="a5"/>
                <w:sz w:val="26"/>
                <w:szCs w:val="26"/>
                <w:lang w:val="ru-RU"/>
              </w:rPr>
              <w:t>С</w:t>
            </w:r>
            <w:r w:rsidRPr="00D42A39">
              <w:rPr>
                <w:rStyle w:val="a5"/>
                <w:sz w:val="26"/>
                <w:szCs w:val="26"/>
                <w:lang w:val="ru-RU"/>
              </w:rPr>
              <w:t xml:space="preserve">., </w:t>
            </w:r>
            <w:proofErr w:type="spellStart"/>
            <w:r w:rsidRPr="00C81EE5">
              <w:rPr>
                <w:rStyle w:val="a5"/>
                <w:sz w:val="26"/>
                <w:szCs w:val="26"/>
                <w:lang w:val="ru-RU"/>
              </w:rPr>
              <w:t>Алешкевич</w:t>
            </w:r>
            <w:proofErr w:type="spellEnd"/>
            <w:r w:rsidRPr="00D42A39">
              <w:rPr>
                <w:rStyle w:val="a5"/>
                <w:sz w:val="26"/>
                <w:szCs w:val="26"/>
                <w:lang w:val="ru-RU"/>
              </w:rPr>
              <w:t xml:space="preserve"> </w:t>
            </w:r>
            <w:r w:rsidRPr="00C81EE5">
              <w:rPr>
                <w:rStyle w:val="a5"/>
                <w:sz w:val="26"/>
                <w:szCs w:val="26"/>
                <w:lang w:val="ru-RU"/>
              </w:rPr>
              <w:t>А</w:t>
            </w:r>
            <w:r w:rsidRPr="00D42A39">
              <w:rPr>
                <w:rStyle w:val="a5"/>
                <w:sz w:val="26"/>
                <w:szCs w:val="26"/>
                <w:lang w:val="ru-RU"/>
              </w:rPr>
              <w:t>.</w:t>
            </w:r>
            <w:r w:rsidRPr="00C81EE5">
              <w:rPr>
                <w:rStyle w:val="a5"/>
                <w:sz w:val="26"/>
                <w:szCs w:val="26"/>
                <w:lang w:val="ru-RU"/>
              </w:rPr>
              <w:t>И</w:t>
            </w:r>
            <w:r w:rsidRPr="00D42A39">
              <w:rPr>
                <w:rStyle w:val="a5"/>
                <w:sz w:val="26"/>
                <w:szCs w:val="26"/>
                <w:lang w:val="ru-RU"/>
              </w:rPr>
              <w:t>.</w:t>
            </w:r>
            <w:r w:rsidRPr="00D42A39">
              <w:rPr>
                <w:rStyle w:val="12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126" w:type="pct"/>
          </w:tcPr>
          <w:p w:rsidR="00D42A39" w:rsidRPr="00D42A39" w:rsidRDefault="00C81EE5" w:rsidP="007278B7">
            <w:pPr>
              <w:pStyle w:val="5"/>
              <w:shd w:val="clear" w:color="auto" w:fill="auto"/>
              <w:tabs>
                <w:tab w:val="left" w:leader="dot" w:pos="8842"/>
              </w:tabs>
              <w:spacing w:before="0" w:after="0" w:line="240" w:lineRule="auto"/>
              <w:jc w:val="left"/>
              <w:rPr>
                <w:rStyle w:val="12"/>
                <w:sz w:val="26"/>
                <w:szCs w:val="26"/>
                <w:lang w:val="ru-RU"/>
              </w:rPr>
            </w:pPr>
            <w:hyperlink r:id="rId9" w:history="1">
              <w:r w:rsidR="00D42A39" w:rsidRPr="00C81EE5">
                <w:rPr>
                  <w:rStyle w:val="a3"/>
                  <w:sz w:val="26"/>
                  <w:szCs w:val="26"/>
                  <w:lang w:val="ru-RU"/>
                </w:rPr>
                <w:t xml:space="preserve">Эпидемиология почечно-клеточного рака и современные подходы к патоморфологической классификации опухолей </w:t>
              </w:r>
              <w:proofErr w:type="spellStart"/>
              <w:r w:rsidR="00D42A39" w:rsidRPr="00C81EE5">
                <w:rPr>
                  <w:rStyle w:val="a3"/>
                  <w:sz w:val="26"/>
                  <w:szCs w:val="26"/>
                  <w:lang w:val="ru-RU"/>
                </w:rPr>
                <w:t>урогенитальной</w:t>
              </w:r>
              <w:proofErr w:type="spellEnd"/>
              <w:r w:rsidR="00D42A39" w:rsidRPr="00C81EE5">
                <w:rPr>
                  <w:rStyle w:val="a3"/>
                  <w:sz w:val="26"/>
                  <w:szCs w:val="26"/>
                  <w:lang w:val="ru-RU"/>
                </w:rPr>
                <w:t xml:space="preserve"> системы (обзор литературы)</w:t>
              </w:r>
            </w:hyperlink>
            <w:r w:rsidR="00D42A39" w:rsidRPr="00D42A39">
              <w:rPr>
                <w:rStyle w:val="12"/>
                <w:sz w:val="26"/>
                <w:szCs w:val="26"/>
                <w:lang w:val="ru-RU"/>
              </w:rPr>
              <w:t xml:space="preserve"> </w:t>
            </w:r>
          </w:p>
        </w:tc>
      </w:tr>
      <w:tr w:rsidR="00D42A39" w:rsidRPr="00D42A39" w:rsidTr="00D42A39">
        <w:tc>
          <w:tcPr>
            <w:tcW w:w="5000" w:type="pct"/>
            <w:gridSpan w:val="2"/>
          </w:tcPr>
          <w:p w:rsidR="00D42A39" w:rsidRPr="00D42A39" w:rsidRDefault="00D42A39" w:rsidP="00D42A39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Style w:val="41"/>
                <w:i w:val="0"/>
                <w:sz w:val="26"/>
                <w:szCs w:val="26"/>
                <w:u w:val="none"/>
              </w:rPr>
            </w:pPr>
            <w:bookmarkStart w:id="1" w:name="bookmark2"/>
            <w:proofErr w:type="spellStart"/>
            <w:r w:rsidRPr="00D42A39">
              <w:rPr>
                <w:rStyle w:val="41"/>
                <w:i w:val="0"/>
                <w:sz w:val="26"/>
                <w:szCs w:val="26"/>
                <w:u w:val="none"/>
              </w:rPr>
              <w:t>Научные</w:t>
            </w:r>
            <w:proofErr w:type="spellEnd"/>
            <w:r w:rsidRPr="00D42A39">
              <w:rPr>
                <w:rStyle w:val="41"/>
                <w:i w:val="0"/>
                <w:sz w:val="26"/>
                <w:szCs w:val="26"/>
                <w:u w:val="none"/>
              </w:rPr>
              <w:t xml:space="preserve"> </w:t>
            </w:r>
            <w:proofErr w:type="spellStart"/>
            <w:r w:rsidRPr="00D42A39">
              <w:rPr>
                <w:rStyle w:val="41"/>
                <w:i w:val="0"/>
                <w:sz w:val="26"/>
                <w:szCs w:val="26"/>
                <w:u w:val="none"/>
              </w:rPr>
              <w:t>исследования</w:t>
            </w:r>
            <w:proofErr w:type="spellEnd"/>
            <w:r w:rsidRPr="00D42A39">
              <w:rPr>
                <w:rStyle w:val="41"/>
                <w:i w:val="0"/>
                <w:sz w:val="26"/>
                <w:szCs w:val="26"/>
                <w:u w:val="none"/>
                <w:lang w:val="ru-RU"/>
              </w:rPr>
              <w:t xml:space="preserve"> </w:t>
            </w:r>
          </w:p>
        </w:tc>
      </w:tr>
      <w:bookmarkEnd w:id="1"/>
      <w:tr w:rsidR="00D42A39" w:rsidRPr="00C81EE5" w:rsidTr="00D42A39">
        <w:tc>
          <w:tcPr>
            <w:tcW w:w="1874" w:type="pct"/>
          </w:tcPr>
          <w:p w:rsidR="00D42A39" w:rsidRPr="00C81EE5" w:rsidRDefault="00D42A39" w:rsidP="00AF541D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rStyle w:val="12"/>
                <w:sz w:val="26"/>
                <w:szCs w:val="26"/>
              </w:rPr>
            </w:pPr>
            <w:proofErr w:type="spellStart"/>
            <w:r w:rsidRPr="00D42A39">
              <w:rPr>
                <w:rStyle w:val="a5"/>
                <w:sz w:val="26"/>
                <w:szCs w:val="26"/>
              </w:rPr>
              <w:t>Смычёк</w:t>
            </w:r>
            <w:proofErr w:type="spellEnd"/>
            <w:r w:rsidRPr="00C81EE5">
              <w:rPr>
                <w:rStyle w:val="a5"/>
                <w:sz w:val="26"/>
                <w:szCs w:val="26"/>
              </w:rPr>
              <w:t xml:space="preserve"> </w:t>
            </w:r>
            <w:r w:rsidRPr="00D42A39">
              <w:rPr>
                <w:rStyle w:val="a5"/>
                <w:sz w:val="26"/>
                <w:szCs w:val="26"/>
              </w:rPr>
              <w:t>В</w:t>
            </w:r>
            <w:r w:rsidRPr="00C81EE5">
              <w:rPr>
                <w:rStyle w:val="a5"/>
                <w:sz w:val="26"/>
                <w:szCs w:val="26"/>
              </w:rPr>
              <w:t>.</w:t>
            </w:r>
            <w:r w:rsidRPr="00D42A39">
              <w:rPr>
                <w:rStyle w:val="a5"/>
                <w:sz w:val="26"/>
                <w:szCs w:val="26"/>
              </w:rPr>
              <w:t>Б</w:t>
            </w:r>
            <w:r w:rsidRPr="00C81EE5">
              <w:rPr>
                <w:rStyle w:val="a5"/>
                <w:sz w:val="26"/>
                <w:szCs w:val="26"/>
              </w:rPr>
              <w:t xml:space="preserve">., </w:t>
            </w:r>
            <w:proofErr w:type="spellStart"/>
            <w:r w:rsidRPr="00D42A39">
              <w:rPr>
                <w:rStyle w:val="a5"/>
                <w:sz w:val="26"/>
                <w:szCs w:val="26"/>
              </w:rPr>
              <w:t>Козлова</w:t>
            </w:r>
            <w:proofErr w:type="spellEnd"/>
            <w:r w:rsidRPr="00C81EE5">
              <w:rPr>
                <w:rStyle w:val="a5"/>
                <w:sz w:val="26"/>
                <w:szCs w:val="26"/>
              </w:rPr>
              <w:t xml:space="preserve"> </w:t>
            </w:r>
            <w:r w:rsidRPr="00D42A39">
              <w:rPr>
                <w:rStyle w:val="a5"/>
                <w:sz w:val="26"/>
                <w:szCs w:val="26"/>
              </w:rPr>
              <w:t>C</w:t>
            </w:r>
            <w:r w:rsidRPr="00C81EE5">
              <w:rPr>
                <w:rStyle w:val="a5"/>
                <w:sz w:val="26"/>
                <w:szCs w:val="26"/>
              </w:rPr>
              <w:t>.</w:t>
            </w:r>
            <w:r w:rsidRPr="00D42A39">
              <w:rPr>
                <w:rStyle w:val="a5"/>
                <w:sz w:val="26"/>
                <w:szCs w:val="26"/>
              </w:rPr>
              <w:t>B</w:t>
            </w:r>
            <w:r w:rsidRPr="00C81EE5">
              <w:rPr>
                <w:rStyle w:val="a5"/>
                <w:sz w:val="26"/>
                <w:szCs w:val="26"/>
              </w:rPr>
              <w:t>.</w:t>
            </w:r>
            <w:r w:rsidRPr="00C81EE5">
              <w:rPr>
                <w:rStyle w:val="12"/>
                <w:sz w:val="26"/>
                <w:szCs w:val="26"/>
              </w:rPr>
              <w:t xml:space="preserve"> </w:t>
            </w:r>
          </w:p>
        </w:tc>
        <w:tc>
          <w:tcPr>
            <w:tcW w:w="3126" w:type="pct"/>
          </w:tcPr>
          <w:p w:rsidR="00D42A39" w:rsidRPr="00D42A39" w:rsidRDefault="00C81EE5" w:rsidP="00942C93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rStyle w:val="12"/>
                <w:sz w:val="26"/>
                <w:szCs w:val="26"/>
                <w:lang w:val="ru-RU"/>
              </w:rPr>
            </w:pPr>
            <w:hyperlink r:id="rId10" w:history="1">
              <w:r w:rsidR="00D42A39" w:rsidRPr="00C81EE5">
                <w:rPr>
                  <w:rStyle w:val="a3"/>
                  <w:sz w:val="26"/>
                  <w:szCs w:val="26"/>
                  <w:lang w:val="ru-RU"/>
                </w:rPr>
                <w:t>Концептуальное обоснование подходов к модернизации существующей системы медико-социальной экспертизы пациентов с последствиями заболеваний органа слуха</w:t>
              </w:r>
            </w:hyperlink>
            <w:r w:rsidR="00D42A39" w:rsidRPr="00D42A39">
              <w:rPr>
                <w:rStyle w:val="12"/>
                <w:sz w:val="26"/>
                <w:szCs w:val="26"/>
                <w:lang w:val="ru-RU"/>
              </w:rPr>
              <w:t xml:space="preserve"> </w:t>
            </w:r>
          </w:p>
        </w:tc>
      </w:tr>
      <w:tr w:rsidR="00D42A39" w:rsidRPr="00C81EE5" w:rsidTr="00D42A39">
        <w:tc>
          <w:tcPr>
            <w:tcW w:w="1874" w:type="pct"/>
          </w:tcPr>
          <w:p w:rsidR="00D42A39" w:rsidRPr="00C81EE5" w:rsidRDefault="00D42A39" w:rsidP="008E5429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rStyle w:val="a5"/>
                <w:sz w:val="26"/>
                <w:szCs w:val="26"/>
                <w:lang w:val="ru-RU"/>
              </w:rPr>
            </w:pPr>
            <w:bookmarkStart w:id="2" w:name="bookmark3"/>
            <w:proofErr w:type="spellStart"/>
            <w:r w:rsidRPr="00C81EE5">
              <w:rPr>
                <w:rStyle w:val="a5"/>
                <w:sz w:val="26"/>
                <w:szCs w:val="26"/>
                <w:lang w:val="ru-RU"/>
              </w:rPr>
              <w:t>Салко</w:t>
            </w:r>
            <w:proofErr w:type="spellEnd"/>
            <w:r w:rsidRPr="00C81EE5">
              <w:rPr>
                <w:rStyle w:val="a5"/>
                <w:sz w:val="26"/>
                <w:szCs w:val="26"/>
                <w:lang w:val="ru-RU"/>
              </w:rPr>
              <w:t xml:space="preserve"> О.Б., </w:t>
            </w:r>
            <w:proofErr w:type="spellStart"/>
            <w:r w:rsidRPr="00C81EE5">
              <w:rPr>
                <w:rStyle w:val="a5"/>
                <w:sz w:val="26"/>
                <w:szCs w:val="26"/>
                <w:lang w:val="ru-RU"/>
              </w:rPr>
              <w:t>Щавелева</w:t>
            </w:r>
            <w:proofErr w:type="spellEnd"/>
            <w:r w:rsidRPr="00C81EE5">
              <w:rPr>
                <w:rStyle w:val="a5"/>
                <w:sz w:val="26"/>
                <w:szCs w:val="26"/>
                <w:lang w:val="ru-RU"/>
              </w:rPr>
              <w:t xml:space="preserve"> </w:t>
            </w:r>
            <w:r w:rsidRPr="008E5429">
              <w:rPr>
                <w:rStyle w:val="a5"/>
                <w:sz w:val="26"/>
                <w:szCs w:val="26"/>
              </w:rPr>
              <w:t>M</w:t>
            </w:r>
            <w:r w:rsidRPr="00C81EE5">
              <w:rPr>
                <w:rStyle w:val="a5"/>
                <w:sz w:val="26"/>
                <w:szCs w:val="26"/>
                <w:lang w:val="ru-RU"/>
              </w:rPr>
              <w:t>.</w:t>
            </w:r>
            <w:r w:rsidRPr="008E5429">
              <w:rPr>
                <w:rStyle w:val="a5"/>
                <w:sz w:val="26"/>
                <w:szCs w:val="26"/>
              </w:rPr>
              <w:t>B</w:t>
            </w:r>
            <w:r w:rsidRPr="00C81EE5">
              <w:rPr>
                <w:rStyle w:val="a5"/>
                <w:sz w:val="26"/>
                <w:szCs w:val="26"/>
                <w:lang w:val="ru-RU"/>
              </w:rPr>
              <w:t xml:space="preserve">., </w:t>
            </w:r>
            <w:proofErr w:type="spellStart"/>
            <w:r w:rsidRPr="00C81EE5">
              <w:rPr>
                <w:rStyle w:val="a5"/>
                <w:sz w:val="26"/>
                <w:szCs w:val="26"/>
                <w:lang w:val="ru-RU"/>
              </w:rPr>
              <w:t>Ниткин</w:t>
            </w:r>
            <w:proofErr w:type="spellEnd"/>
            <w:r w:rsidRPr="00C81EE5">
              <w:rPr>
                <w:rStyle w:val="a5"/>
                <w:sz w:val="26"/>
                <w:szCs w:val="26"/>
                <w:lang w:val="ru-RU"/>
              </w:rPr>
              <w:t xml:space="preserve"> Д.М., Шваб Л.В., Беляева Е.А</w:t>
            </w:r>
          </w:p>
        </w:tc>
        <w:tc>
          <w:tcPr>
            <w:tcW w:w="3126" w:type="pct"/>
          </w:tcPr>
          <w:p w:rsidR="00D42A39" w:rsidRPr="00D42A39" w:rsidRDefault="00C81EE5" w:rsidP="0074572C">
            <w:pPr>
              <w:pStyle w:val="a7"/>
              <w:tabs>
                <w:tab w:val="right" w:leader="dot" w:pos="9058"/>
              </w:tabs>
              <w:rPr>
                <w:sz w:val="26"/>
                <w:szCs w:val="26"/>
                <w:lang w:val="ru-RU"/>
              </w:rPr>
            </w:pPr>
            <w:hyperlink r:id="rId11" w:history="1">
              <w:r w:rsidR="00D42A39" w:rsidRPr="00C81EE5">
                <w:rPr>
                  <w:rStyle w:val="a3"/>
                  <w:sz w:val="26"/>
                  <w:szCs w:val="26"/>
                  <w:lang w:val="ru-RU"/>
                </w:rPr>
                <w:t>Удовлетворенность оказанием медицинской помощи пациентов с сахарным диабетом 1 типа</w:t>
              </w:r>
            </w:hyperlink>
          </w:p>
        </w:tc>
      </w:tr>
      <w:bookmarkEnd w:id="2"/>
      <w:tr w:rsidR="00D42A39" w:rsidRPr="00C81EE5" w:rsidTr="00D42A39">
        <w:tc>
          <w:tcPr>
            <w:tcW w:w="1874" w:type="pct"/>
          </w:tcPr>
          <w:p w:rsidR="00D42A39" w:rsidRPr="00C81EE5" w:rsidRDefault="00D42A39" w:rsidP="008E5429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rStyle w:val="a5"/>
                <w:sz w:val="26"/>
                <w:szCs w:val="26"/>
                <w:lang w:val="ru-RU"/>
              </w:rPr>
            </w:pPr>
            <w:r w:rsidRPr="00C81EE5">
              <w:rPr>
                <w:rStyle w:val="a5"/>
                <w:sz w:val="26"/>
                <w:szCs w:val="26"/>
                <w:lang w:val="ru-RU"/>
              </w:rPr>
              <w:t xml:space="preserve">Рожко В.А., </w:t>
            </w:r>
            <w:proofErr w:type="spellStart"/>
            <w:r w:rsidRPr="00C81EE5">
              <w:rPr>
                <w:rStyle w:val="a5"/>
                <w:sz w:val="26"/>
                <w:szCs w:val="26"/>
                <w:lang w:val="ru-RU"/>
              </w:rPr>
              <w:t>Шаршакова</w:t>
            </w:r>
            <w:proofErr w:type="spellEnd"/>
            <w:r w:rsidRPr="00C81EE5">
              <w:rPr>
                <w:rStyle w:val="a5"/>
                <w:sz w:val="26"/>
                <w:szCs w:val="26"/>
                <w:lang w:val="ru-RU"/>
              </w:rPr>
              <w:t xml:space="preserve"> </w:t>
            </w:r>
            <w:r w:rsidRPr="008E5429">
              <w:rPr>
                <w:rStyle w:val="a5"/>
                <w:sz w:val="26"/>
                <w:szCs w:val="26"/>
              </w:rPr>
              <w:t>T</w:t>
            </w:r>
            <w:r w:rsidRPr="00C81EE5">
              <w:rPr>
                <w:rStyle w:val="a5"/>
                <w:sz w:val="26"/>
                <w:szCs w:val="26"/>
                <w:lang w:val="ru-RU"/>
              </w:rPr>
              <w:t>.</w:t>
            </w:r>
            <w:r w:rsidRPr="008E5429">
              <w:rPr>
                <w:rStyle w:val="a5"/>
                <w:sz w:val="26"/>
                <w:szCs w:val="26"/>
              </w:rPr>
              <w:t>M</w:t>
            </w:r>
            <w:r w:rsidRPr="00C81EE5">
              <w:rPr>
                <w:rStyle w:val="a5"/>
                <w:sz w:val="26"/>
                <w:szCs w:val="26"/>
                <w:lang w:val="ru-RU"/>
              </w:rPr>
              <w:t xml:space="preserve">., </w:t>
            </w:r>
            <w:proofErr w:type="spellStart"/>
            <w:r w:rsidRPr="00C81EE5">
              <w:rPr>
                <w:rStyle w:val="a5"/>
                <w:sz w:val="26"/>
                <w:szCs w:val="26"/>
                <w:lang w:val="ru-RU"/>
              </w:rPr>
              <w:t>Веялкин</w:t>
            </w:r>
            <w:proofErr w:type="spellEnd"/>
            <w:r w:rsidRPr="00C81EE5">
              <w:rPr>
                <w:rStyle w:val="a5"/>
                <w:sz w:val="26"/>
                <w:szCs w:val="26"/>
                <w:lang w:val="ru-RU"/>
              </w:rPr>
              <w:t xml:space="preserve"> И.В.</w:t>
            </w:r>
          </w:p>
        </w:tc>
        <w:tc>
          <w:tcPr>
            <w:tcW w:w="3126" w:type="pct"/>
          </w:tcPr>
          <w:p w:rsidR="00D42A39" w:rsidRPr="00D42A39" w:rsidRDefault="00C81EE5" w:rsidP="00535F0A">
            <w:pPr>
              <w:pStyle w:val="a7"/>
              <w:tabs>
                <w:tab w:val="right" w:leader="dot" w:pos="9058"/>
              </w:tabs>
              <w:rPr>
                <w:sz w:val="26"/>
                <w:szCs w:val="26"/>
                <w:lang w:val="ru-RU"/>
              </w:rPr>
            </w:pPr>
            <w:hyperlink r:id="rId12" w:history="1">
              <w:r w:rsidR="00D42A39" w:rsidRPr="00C81EE5">
                <w:rPr>
                  <w:rStyle w:val="a3"/>
                  <w:sz w:val="26"/>
                  <w:szCs w:val="26"/>
                  <w:lang w:val="ru-RU"/>
                </w:rPr>
                <w:t>Оценка уровня компетентности врачей амбулаторно-поликлинического звена при принятии организационно-медицинских решений</w:t>
              </w:r>
            </w:hyperlink>
          </w:p>
        </w:tc>
      </w:tr>
      <w:tr w:rsidR="00D42A39" w:rsidRPr="00C81EE5" w:rsidTr="00D42A39">
        <w:tc>
          <w:tcPr>
            <w:tcW w:w="1874" w:type="pct"/>
          </w:tcPr>
          <w:p w:rsidR="00D42A39" w:rsidRPr="00C81EE5" w:rsidRDefault="00D42A39" w:rsidP="008E5429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rStyle w:val="a5"/>
                <w:sz w:val="26"/>
                <w:szCs w:val="26"/>
                <w:lang w:val="ru-RU"/>
              </w:rPr>
            </w:pPr>
            <w:r w:rsidRPr="00C81EE5">
              <w:rPr>
                <w:rStyle w:val="a5"/>
                <w:sz w:val="26"/>
                <w:szCs w:val="26"/>
                <w:lang w:val="ru-RU"/>
              </w:rPr>
              <w:t xml:space="preserve">Гаврилик А.А., Бойко С.Л. </w:t>
            </w:r>
          </w:p>
        </w:tc>
        <w:tc>
          <w:tcPr>
            <w:tcW w:w="3126" w:type="pct"/>
          </w:tcPr>
          <w:p w:rsidR="00D42A39" w:rsidRPr="00D42A39" w:rsidRDefault="00C81EE5" w:rsidP="00C14C73">
            <w:pPr>
              <w:pStyle w:val="a7"/>
              <w:tabs>
                <w:tab w:val="right" w:leader="dot" w:pos="9058"/>
              </w:tabs>
              <w:rPr>
                <w:sz w:val="26"/>
                <w:szCs w:val="26"/>
                <w:lang w:val="ru-RU"/>
              </w:rPr>
            </w:pPr>
            <w:hyperlink r:id="rId13" w:history="1">
              <w:r w:rsidR="00D42A39" w:rsidRPr="00C81EE5">
                <w:rPr>
                  <w:rStyle w:val="a3"/>
                  <w:sz w:val="26"/>
                  <w:szCs w:val="26"/>
                  <w:lang w:val="ru-RU"/>
                </w:rPr>
                <w:t>Социально-маркетинговые исследования для поиска путей повышения экспорта медицинских услуг в приграничном регионе</w:t>
              </w:r>
            </w:hyperlink>
          </w:p>
        </w:tc>
      </w:tr>
      <w:tr w:rsidR="00D42A39" w:rsidRPr="00D42A39" w:rsidTr="00D42A39">
        <w:tc>
          <w:tcPr>
            <w:tcW w:w="5000" w:type="pct"/>
            <w:gridSpan w:val="2"/>
          </w:tcPr>
          <w:p w:rsidR="00D42A39" w:rsidRPr="00D42A39" w:rsidRDefault="00D42A39" w:rsidP="00AF541D">
            <w:pPr>
              <w:pStyle w:val="a7"/>
              <w:shd w:val="clear" w:color="auto" w:fill="auto"/>
              <w:tabs>
                <w:tab w:val="right" w:leader="dot" w:pos="9058"/>
              </w:tabs>
              <w:spacing w:line="240" w:lineRule="auto"/>
              <w:jc w:val="center"/>
              <w:rPr>
                <w:rStyle w:val="41"/>
                <w:b/>
                <w:bCs/>
                <w:iCs/>
                <w:sz w:val="26"/>
                <w:szCs w:val="26"/>
                <w:u w:val="none"/>
              </w:rPr>
            </w:pPr>
            <w:proofErr w:type="spellStart"/>
            <w:r w:rsidRPr="00D42A39">
              <w:rPr>
                <w:rStyle w:val="41"/>
                <w:b/>
                <w:bCs/>
                <w:iCs/>
                <w:sz w:val="26"/>
                <w:szCs w:val="26"/>
                <w:u w:val="none"/>
              </w:rPr>
              <w:t>История</w:t>
            </w:r>
            <w:proofErr w:type="spellEnd"/>
            <w:r w:rsidRPr="00D42A39">
              <w:rPr>
                <w:rStyle w:val="41"/>
                <w:b/>
                <w:bCs/>
                <w:iCs/>
                <w:sz w:val="26"/>
                <w:szCs w:val="26"/>
                <w:u w:val="none"/>
                <w:lang w:val="ru-RU"/>
              </w:rPr>
              <w:t xml:space="preserve"> </w:t>
            </w:r>
            <w:proofErr w:type="spellStart"/>
            <w:r w:rsidRPr="00D42A39">
              <w:rPr>
                <w:rStyle w:val="41"/>
                <w:b/>
                <w:bCs/>
                <w:iCs/>
                <w:sz w:val="26"/>
                <w:szCs w:val="26"/>
                <w:u w:val="none"/>
              </w:rPr>
              <w:t>здравоохранения</w:t>
            </w:r>
            <w:proofErr w:type="spellEnd"/>
            <w:r w:rsidRPr="00D42A39">
              <w:rPr>
                <w:rStyle w:val="41"/>
                <w:b/>
                <w:bCs/>
                <w:iCs/>
                <w:sz w:val="26"/>
                <w:szCs w:val="26"/>
                <w:u w:val="none"/>
                <w:lang w:val="ru-RU"/>
              </w:rPr>
              <w:t xml:space="preserve"> </w:t>
            </w:r>
            <w:proofErr w:type="spellStart"/>
            <w:r w:rsidRPr="00D42A39">
              <w:rPr>
                <w:rStyle w:val="41"/>
                <w:b/>
                <w:bCs/>
                <w:iCs/>
                <w:sz w:val="26"/>
                <w:szCs w:val="26"/>
                <w:u w:val="none"/>
              </w:rPr>
              <w:t>Беларуси</w:t>
            </w:r>
            <w:proofErr w:type="spellEnd"/>
            <w:r w:rsidRPr="00D42A39">
              <w:rPr>
                <w:rStyle w:val="41"/>
                <w:b/>
                <w:bCs/>
                <w:iCs/>
                <w:sz w:val="26"/>
                <w:szCs w:val="26"/>
                <w:u w:val="none"/>
              </w:rPr>
              <w:t xml:space="preserve"> </w:t>
            </w:r>
          </w:p>
        </w:tc>
      </w:tr>
      <w:tr w:rsidR="00D42A39" w:rsidRPr="00C81EE5" w:rsidTr="00D42A39">
        <w:tc>
          <w:tcPr>
            <w:tcW w:w="1874" w:type="pct"/>
          </w:tcPr>
          <w:p w:rsidR="00D42A39" w:rsidRPr="00D42A39" w:rsidRDefault="00D42A39" w:rsidP="00AF541D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rStyle w:val="3"/>
                <w:sz w:val="26"/>
                <w:szCs w:val="26"/>
                <w:lang w:val="ru-RU"/>
              </w:rPr>
            </w:pPr>
            <w:proofErr w:type="spellStart"/>
            <w:r w:rsidRPr="00D42A39">
              <w:rPr>
                <w:rStyle w:val="ab"/>
                <w:sz w:val="26"/>
                <w:szCs w:val="26"/>
              </w:rPr>
              <w:t>Пилипцевич</w:t>
            </w:r>
            <w:proofErr w:type="spellEnd"/>
            <w:r w:rsidRPr="00D42A39">
              <w:rPr>
                <w:rStyle w:val="ab"/>
                <w:sz w:val="26"/>
                <w:szCs w:val="26"/>
              </w:rPr>
              <w:t xml:space="preserve"> H</w:t>
            </w:r>
            <w:r w:rsidRPr="00D42A39">
              <w:rPr>
                <w:rStyle w:val="ab"/>
                <w:sz w:val="26"/>
                <w:szCs w:val="26"/>
                <w:lang w:val="ru-RU"/>
              </w:rPr>
              <w:t>.</w:t>
            </w:r>
            <w:r w:rsidRPr="00D42A39">
              <w:rPr>
                <w:rStyle w:val="ab"/>
                <w:sz w:val="26"/>
                <w:szCs w:val="26"/>
              </w:rPr>
              <w:t>H</w:t>
            </w:r>
            <w:r w:rsidRPr="00D42A39">
              <w:rPr>
                <w:rStyle w:val="ab"/>
                <w:sz w:val="26"/>
                <w:szCs w:val="26"/>
                <w:lang w:val="ru-RU"/>
              </w:rPr>
              <w:t>.</w:t>
            </w:r>
            <w:r w:rsidRPr="00D42A39">
              <w:rPr>
                <w:rStyle w:val="3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126" w:type="pct"/>
          </w:tcPr>
          <w:p w:rsidR="00D42A39" w:rsidRPr="00D42A39" w:rsidRDefault="00C81EE5" w:rsidP="00894617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  <w:lang w:val="ru-RU"/>
              </w:rPr>
            </w:pPr>
            <w:hyperlink r:id="rId14" w:history="1">
              <w:r w:rsidR="00D42A39" w:rsidRPr="00C81EE5">
                <w:rPr>
                  <w:rStyle w:val="a3"/>
                  <w:sz w:val="26"/>
                  <w:szCs w:val="26"/>
                  <w:lang w:val="ru-RU"/>
                </w:rPr>
                <w:t>Сто лет истории сельского здравоохранения Беларуси</w:t>
              </w:r>
            </w:hyperlink>
            <w:r w:rsidR="00D42A39" w:rsidRPr="00D42A39">
              <w:rPr>
                <w:rStyle w:val="3"/>
                <w:sz w:val="26"/>
                <w:szCs w:val="26"/>
                <w:lang w:val="ru-RU"/>
              </w:rPr>
              <w:t xml:space="preserve"> </w:t>
            </w:r>
          </w:p>
        </w:tc>
      </w:tr>
      <w:tr w:rsidR="00D42A39" w:rsidRPr="00C81EE5" w:rsidTr="00D42A39">
        <w:tc>
          <w:tcPr>
            <w:tcW w:w="1874" w:type="pct"/>
          </w:tcPr>
          <w:p w:rsidR="00D42A39" w:rsidRPr="00D42A39" w:rsidRDefault="00D42A39" w:rsidP="00AF541D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rStyle w:val="3"/>
                <w:sz w:val="26"/>
                <w:szCs w:val="26"/>
                <w:lang w:val="ru-RU"/>
              </w:rPr>
            </w:pPr>
            <w:r w:rsidRPr="00D42A39">
              <w:rPr>
                <w:rStyle w:val="ab"/>
                <w:sz w:val="26"/>
                <w:szCs w:val="26"/>
              </w:rPr>
              <w:t>Кулешов M</w:t>
            </w:r>
            <w:r w:rsidRPr="00D42A39">
              <w:rPr>
                <w:rStyle w:val="ab"/>
                <w:sz w:val="26"/>
                <w:szCs w:val="26"/>
                <w:lang w:val="ru-RU"/>
              </w:rPr>
              <w:t>.</w:t>
            </w:r>
            <w:r w:rsidRPr="00D42A39">
              <w:rPr>
                <w:rStyle w:val="ab"/>
                <w:sz w:val="26"/>
                <w:szCs w:val="26"/>
              </w:rPr>
              <w:t>H</w:t>
            </w:r>
            <w:r w:rsidRPr="00D42A39">
              <w:rPr>
                <w:rStyle w:val="ab"/>
                <w:sz w:val="26"/>
                <w:szCs w:val="26"/>
                <w:lang w:val="ru-RU"/>
              </w:rPr>
              <w:t>.</w:t>
            </w:r>
            <w:r w:rsidRPr="00D42A39">
              <w:rPr>
                <w:rStyle w:val="3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126" w:type="pct"/>
          </w:tcPr>
          <w:p w:rsidR="00D42A39" w:rsidRPr="00C81EE5" w:rsidRDefault="00C81EE5" w:rsidP="00EB019D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  <w:lang w:val="ru-RU"/>
              </w:rPr>
            </w:pPr>
            <w:hyperlink r:id="rId15" w:history="1">
              <w:r w:rsidR="00D42A39" w:rsidRPr="00C81EE5">
                <w:rPr>
                  <w:rStyle w:val="a3"/>
                  <w:sz w:val="26"/>
                  <w:szCs w:val="26"/>
                  <w:lang w:val="ru-RU"/>
                </w:rPr>
                <w:t xml:space="preserve">К 80-летию здравоохранения </w:t>
              </w:r>
              <w:proofErr w:type="spellStart"/>
              <w:r w:rsidR="00D42A39" w:rsidRPr="00C81EE5">
                <w:rPr>
                  <w:rStyle w:val="a3"/>
                  <w:sz w:val="26"/>
                  <w:szCs w:val="26"/>
                  <w:lang w:val="ru-RU"/>
                </w:rPr>
                <w:t>Ляховичского</w:t>
              </w:r>
              <w:proofErr w:type="spellEnd"/>
              <w:r w:rsidR="00D42A39" w:rsidRPr="00C81EE5">
                <w:rPr>
                  <w:rStyle w:val="a3"/>
                  <w:sz w:val="26"/>
                  <w:szCs w:val="26"/>
                  <w:lang w:val="ru-RU"/>
                </w:rPr>
                <w:t xml:space="preserve"> района</w:t>
              </w:r>
            </w:hyperlink>
          </w:p>
        </w:tc>
      </w:tr>
      <w:tr w:rsidR="00D42A39" w:rsidRPr="00C81EE5" w:rsidTr="00D42A39">
        <w:tc>
          <w:tcPr>
            <w:tcW w:w="5000" w:type="pct"/>
            <w:gridSpan w:val="2"/>
          </w:tcPr>
          <w:p w:rsidR="00D42A39" w:rsidRPr="00C81EE5" w:rsidRDefault="00D42A39" w:rsidP="00AF541D">
            <w:pPr>
              <w:keepNext/>
              <w:keepLines/>
              <w:jc w:val="center"/>
              <w:rPr>
                <w:rStyle w:val="41"/>
                <w:rFonts w:eastAsia="Arial Unicode MS"/>
                <w:b/>
                <w:bCs/>
                <w:iCs/>
                <w:sz w:val="26"/>
                <w:szCs w:val="26"/>
                <w:u w:val="none"/>
                <w:lang w:val="ru-RU"/>
              </w:rPr>
            </w:pPr>
            <w:bookmarkStart w:id="3" w:name="bookmark5"/>
            <w:r w:rsidRPr="00C81EE5">
              <w:rPr>
                <w:rStyle w:val="41"/>
                <w:rFonts w:eastAsia="Arial Unicode MS"/>
                <w:b/>
                <w:bCs/>
                <w:iCs/>
                <w:sz w:val="26"/>
                <w:szCs w:val="26"/>
                <w:u w:val="none"/>
                <w:lang w:val="ru-RU"/>
              </w:rPr>
              <w:t xml:space="preserve">Мониторинг </w:t>
            </w:r>
            <w:proofErr w:type="spellStart"/>
            <w:r w:rsidRPr="00C81EE5">
              <w:rPr>
                <w:rStyle w:val="41"/>
                <w:rFonts w:eastAsia="Arial Unicode MS"/>
                <w:b/>
                <w:bCs/>
                <w:iCs/>
                <w:sz w:val="26"/>
                <w:szCs w:val="26"/>
                <w:u w:val="none"/>
                <w:lang w:val="ru-RU"/>
              </w:rPr>
              <w:t>наииональной</w:t>
            </w:r>
            <w:proofErr w:type="spellEnd"/>
            <w:r w:rsidRPr="00C81EE5">
              <w:rPr>
                <w:rStyle w:val="41"/>
                <w:rFonts w:eastAsia="Arial Unicode MS"/>
                <w:b/>
                <w:bCs/>
                <w:iCs/>
                <w:sz w:val="26"/>
                <w:szCs w:val="26"/>
                <w:u w:val="none"/>
                <w:lang w:val="ru-RU"/>
              </w:rPr>
              <w:t xml:space="preserve"> правовой базы по здравоохранению </w:t>
            </w:r>
          </w:p>
        </w:tc>
      </w:tr>
      <w:bookmarkEnd w:id="3"/>
      <w:tr w:rsidR="00D42A39" w:rsidRPr="00C81EE5" w:rsidTr="00D42A39">
        <w:tc>
          <w:tcPr>
            <w:tcW w:w="1874" w:type="pct"/>
          </w:tcPr>
          <w:p w:rsidR="00D42A39" w:rsidRPr="00C81EE5" w:rsidRDefault="00D42A39" w:rsidP="00AF541D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3126" w:type="pct"/>
          </w:tcPr>
          <w:p w:rsidR="00D42A39" w:rsidRPr="00C81EE5" w:rsidRDefault="00C81EE5" w:rsidP="00616B6E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  <w:lang w:val="ru-RU"/>
              </w:rPr>
            </w:pPr>
            <w:hyperlink r:id="rId16" w:history="1">
              <w:r w:rsidR="00D42A39" w:rsidRPr="00C81EE5">
                <w:rPr>
                  <w:rStyle w:val="a3"/>
                  <w:sz w:val="26"/>
                  <w:szCs w:val="26"/>
                  <w:lang w:val="ru-RU"/>
                </w:rPr>
                <w:t>Нормативно-правовое регулирование оказания медицинской помощи и обеспечения санитарн</w:t>
              </w:r>
              <w:proofErr w:type="gramStart"/>
              <w:r w:rsidR="00D42A39" w:rsidRPr="00C81EE5">
                <w:rPr>
                  <w:rStyle w:val="a3"/>
                  <w:sz w:val="26"/>
                  <w:szCs w:val="26"/>
                  <w:lang w:val="ru-RU"/>
                </w:rPr>
                <w:t>о-</w:t>
              </w:r>
              <w:proofErr w:type="gramEnd"/>
              <w:r w:rsidR="00D42A39" w:rsidRPr="00C81EE5">
                <w:rPr>
                  <w:rStyle w:val="a3"/>
                  <w:sz w:val="26"/>
                  <w:szCs w:val="26"/>
                  <w:lang w:val="ru-RU"/>
                </w:rPr>
                <w:t xml:space="preserve"> эпидемиологического благополучия населения (март 2020 г. - май 2020 г.)</w:t>
              </w:r>
            </w:hyperlink>
          </w:p>
        </w:tc>
      </w:tr>
    </w:tbl>
    <w:p w:rsidR="00B90D4F" w:rsidRPr="00D42A39" w:rsidRDefault="00B90D4F">
      <w:pPr>
        <w:rPr>
          <w:rStyle w:val="3"/>
          <w:rFonts w:eastAsia="Arial Unicode MS"/>
          <w:sz w:val="26"/>
          <w:szCs w:val="26"/>
          <w:lang w:val="ru-RU"/>
        </w:rPr>
      </w:pPr>
      <w:r w:rsidRPr="00D42A39">
        <w:rPr>
          <w:rStyle w:val="3"/>
          <w:rFonts w:eastAsia="Arial Unicode MS"/>
          <w:sz w:val="26"/>
          <w:szCs w:val="26"/>
          <w:lang w:val="ru-RU"/>
        </w:rPr>
        <w:br w:type="page"/>
      </w:r>
    </w:p>
    <w:tbl>
      <w:tblPr>
        <w:tblStyle w:val="ac"/>
        <w:tblW w:w="5000" w:type="pct"/>
        <w:tblLook w:val="04A0"/>
      </w:tblPr>
      <w:tblGrid>
        <w:gridCol w:w="3339"/>
        <w:gridCol w:w="6797"/>
      </w:tblGrid>
      <w:tr w:rsidR="009F1C3D" w:rsidRPr="004D33B6" w:rsidTr="00843CCD">
        <w:tc>
          <w:tcPr>
            <w:tcW w:w="5000" w:type="pct"/>
            <w:gridSpan w:val="2"/>
          </w:tcPr>
          <w:p w:rsidR="009F1C3D" w:rsidRPr="004D33B6" w:rsidRDefault="009F1C3D" w:rsidP="00724781">
            <w:pPr>
              <w:keepNext/>
              <w:keepLines/>
              <w:jc w:val="center"/>
              <w:rPr>
                <w:rStyle w:val="41"/>
                <w:rFonts w:eastAsia="Arial Unicode MS"/>
                <w:b/>
                <w:bCs/>
                <w:iCs/>
                <w:sz w:val="26"/>
                <w:szCs w:val="26"/>
                <w:u w:val="none"/>
              </w:rPr>
            </w:pPr>
            <w:r w:rsidRPr="004D33B6">
              <w:rPr>
                <w:rStyle w:val="41"/>
                <w:rFonts w:eastAsia="Arial Unicode MS"/>
                <w:b/>
                <w:bCs/>
                <w:iCs/>
                <w:sz w:val="26"/>
                <w:szCs w:val="26"/>
                <w:u w:val="none"/>
              </w:rPr>
              <w:lastRenderedPageBreak/>
              <w:t>Problem Articles and Reviews</w:t>
            </w:r>
          </w:p>
        </w:tc>
      </w:tr>
      <w:tr w:rsidR="007A69A5" w:rsidRPr="007A69A5" w:rsidTr="00843CCD">
        <w:tc>
          <w:tcPr>
            <w:tcW w:w="1647" w:type="pct"/>
          </w:tcPr>
          <w:p w:rsidR="007A69A5" w:rsidRPr="007A69A5" w:rsidRDefault="007A69A5" w:rsidP="00724781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rStyle w:val="12"/>
                <w:sz w:val="26"/>
                <w:szCs w:val="26"/>
              </w:rPr>
            </w:pPr>
            <w:proofErr w:type="spellStart"/>
            <w:r w:rsidRPr="007A69A5">
              <w:rPr>
                <w:rStyle w:val="a5"/>
                <w:sz w:val="26"/>
                <w:szCs w:val="26"/>
              </w:rPr>
              <w:t>Schaveleva</w:t>
            </w:r>
            <w:proofErr w:type="spellEnd"/>
            <w:r w:rsidRPr="007A69A5">
              <w:rPr>
                <w:rStyle w:val="a5"/>
                <w:sz w:val="26"/>
                <w:szCs w:val="26"/>
              </w:rPr>
              <w:t xml:space="preserve"> M.V., </w:t>
            </w:r>
            <w:proofErr w:type="spellStart"/>
            <w:r w:rsidRPr="007A69A5">
              <w:rPr>
                <w:rStyle w:val="a5"/>
                <w:sz w:val="26"/>
                <w:szCs w:val="26"/>
              </w:rPr>
              <w:t>Nitkin</w:t>
            </w:r>
            <w:proofErr w:type="spellEnd"/>
            <w:r w:rsidRPr="007A69A5">
              <w:rPr>
                <w:rStyle w:val="a5"/>
                <w:sz w:val="26"/>
                <w:szCs w:val="26"/>
              </w:rPr>
              <w:t xml:space="preserve"> D.M., </w:t>
            </w:r>
            <w:proofErr w:type="spellStart"/>
            <w:r w:rsidRPr="007A69A5">
              <w:rPr>
                <w:rStyle w:val="a5"/>
                <w:sz w:val="26"/>
                <w:szCs w:val="26"/>
              </w:rPr>
              <w:t>Glinskaya</w:t>
            </w:r>
            <w:proofErr w:type="spellEnd"/>
            <w:r w:rsidRPr="007A69A5">
              <w:rPr>
                <w:rStyle w:val="a5"/>
                <w:sz w:val="26"/>
                <w:szCs w:val="26"/>
              </w:rPr>
              <w:t xml:space="preserve"> T.N.</w:t>
            </w:r>
            <w:r w:rsidRPr="007A69A5">
              <w:rPr>
                <w:rStyle w:val="12"/>
                <w:sz w:val="26"/>
                <w:szCs w:val="26"/>
              </w:rPr>
              <w:t xml:space="preserve"> </w:t>
            </w:r>
          </w:p>
        </w:tc>
        <w:tc>
          <w:tcPr>
            <w:tcW w:w="3353" w:type="pct"/>
          </w:tcPr>
          <w:p w:rsidR="007A69A5" w:rsidRPr="007A69A5" w:rsidRDefault="007A69A5" w:rsidP="00315F5C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7A69A5">
              <w:rPr>
                <w:rStyle w:val="12"/>
                <w:sz w:val="26"/>
                <w:szCs w:val="26"/>
              </w:rPr>
              <w:t>First Results of the Population Census 2019 in the Republic of Belarus</w:t>
            </w:r>
          </w:p>
        </w:tc>
      </w:tr>
      <w:tr w:rsidR="007A69A5" w:rsidRPr="007A69A5" w:rsidTr="00843CCD">
        <w:tc>
          <w:tcPr>
            <w:tcW w:w="1647" w:type="pct"/>
          </w:tcPr>
          <w:p w:rsidR="007A69A5" w:rsidRPr="007A69A5" w:rsidRDefault="007A69A5" w:rsidP="00724781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rStyle w:val="12"/>
                <w:sz w:val="26"/>
                <w:szCs w:val="26"/>
              </w:rPr>
            </w:pPr>
            <w:proofErr w:type="spellStart"/>
            <w:r w:rsidRPr="007A69A5">
              <w:rPr>
                <w:rStyle w:val="a5"/>
                <w:sz w:val="26"/>
                <w:szCs w:val="26"/>
              </w:rPr>
              <w:t>Pabivantsava</w:t>
            </w:r>
            <w:proofErr w:type="spellEnd"/>
            <w:r w:rsidRPr="007A69A5">
              <w:rPr>
                <w:rStyle w:val="a5"/>
                <w:sz w:val="26"/>
                <w:szCs w:val="26"/>
              </w:rPr>
              <w:t xml:space="preserve"> N.P.</w:t>
            </w:r>
            <w:r w:rsidRPr="007A69A5">
              <w:rPr>
                <w:rStyle w:val="12"/>
                <w:sz w:val="26"/>
                <w:szCs w:val="26"/>
              </w:rPr>
              <w:t xml:space="preserve"> </w:t>
            </w:r>
          </w:p>
        </w:tc>
        <w:tc>
          <w:tcPr>
            <w:tcW w:w="3353" w:type="pct"/>
          </w:tcPr>
          <w:p w:rsidR="007A69A5" w:rsidRPr="007A69A5" w:rsidRDefault="007A69A5" w:rsidP="00F527FD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7A69A5">
              <w:rPr>
                <w:rStyle w:val="12"/>
                <w:sz w:val="26"/>
                <w:szCs w:val="26"/>
              </w:rPr>
              <w:t>Experience of Organization of Work of Inter-district Cardiologic Centers on the Example of the Brest Region</w:t>
            </w:r>
          </w:p>
        </w:tc>
      </w:tr>
      <w:tr w:rsidR="007A69A5" w:rsidRPr="007A69A5" w:rsidTr="00843CCD">
        <w:tc>
          <w:tcPr>
            <w:tcW w:w="1647" w:type="pct"/>
          </w:tcPr>
          <w:p w:rsidR="007A69A5" w:rsidRPr="007A69A5" w:rsidRDefault="007A69A5" w:rsidP="00724781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rStyle w:val="12"/>
                <w:sz w:val="26"/>
                <w:szCs w:val="26"/>
              </w:rPr>
            </w:pPr>
            <w:proofErr w:type="spellStart"/>
            <w:r w:rsidRPr="007A69A5">
              <w:rPr>
                <w:rStyle w:val="a5"/>
                <w:sz w:val="26"/>
                <w:szCs w:val="26"/>
              </w:rPr>
              <w:t>Kheifets</w:t>
            </w:r>
            <w:proofErr w:type="spellEnd"/>
            <w:r w:rsidRPr="007A69A5">
              <w:rPr>
                <w:rStyle w:val="a5"/>
                <w:sz w:val="26"/>
                <w:szCs w:val="26"/>
              </w:rPr>
              <w:t xml:space="preserve"> </w:t>
            </w:r>
            <w:proofErr w:type="spellStart"/>
            <w:r w:rsidRPr="007A69A5">
              <w:rPr>
                <w:rStyle w:val="a5"/>
                <w:sz w:val="26"/>
                <w:szCs w:val="26"/>
              </w:rPr>
              <w:t>N.Ye</w:t>
            </w:r>
            <w:proofErr w:type="spellEnd"/>
            <w:r w:rsidRPr="007A69A5">
              <w:rPr>
                <w:rStyle w:val="a5"/>
                <w:sz w:val="26"/>
                <w:szCs w:val="26"/>
              </w:rPr>
              <w:t xml:space="preserve">., </w:t>
            </w:r>
            <w:proofErr w:type="spellStart"/>
            <w:r w:rsidRPr="007A69A5">
              <w:rPr>
                <w:rStyle w:val="a5"/>
                <w:sz w:val="26"/>
                <w:szCs w:val="26"/>
              </w:rPr>
              <w:t>Kheifets</w:t>
            </w:r>
            <w:proofErr w:type="spellEnd"/>
            <w:r w:rsidRPr="007A69A5">
              <w:rPr>
                <w:rStyle w:val="a5"/>
                <w:sz w:val="26"/>
                <w:szCs w:val="26"/>
              </w:rPr>
              <w:t xml:space="preserve"> </w:t>
            </w:r>
            <w:proofErr w:type="spellStart"/>
            <w:r w:rsidRPr="007A69A5">
              <w:rPr>
                <w:rStyle w:val="a5"/>
                <w:sz w:val="26"/>
                <w:szCs w:val="26"/>
              </w:rPr>
              <w:t>Ye.N</w:t>
            </w:r>
            <w:proofErr w:type="spellEnd"/>
            <w:r w:rsidRPr="007A69A5">
              <w:rPr>
                <w:rStyle w:val="a5"/>
                <w:sz w:val="26"/>
                <w:szCs w:val="26"/>
              </w:rPr>
              <w:t>.</w:t>
            </w:r>
            <w:r w:rsidRPr="007A69A5">
              <w:rPr>
                <w:rStyle w:val="12"/>
                <w:sz w:val="26"/>
                <w:szCs w:val="26"/>
              </w:rPr>
              <w:t xml:space="preserve"> </w:t>
            </w:r>
          </w:p>
        </w:tc>
        <w:tc>
          <w:tcPr>
            <w:tcW w:w="3353" w:type="pct"/>
          </w:tcPr>
          <w:p w:rsidR="007A69A5" w:rsidRPr="007A69A5" w:rsidRDefault="007A69A5" w:rsidP="0023108A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7A69A5">
              <w:rPr>
                <w:rStyle w:val="12"/>
                <w:sz w:val="26"/>
                <w:szCs w:val="26"/>
              </w:rPr>
              <w:t>Human Rights in e-Health Era in Terms of Physician - Patient Relationship. Part 2. Doctor - Patient Confidentiality and Confidential Information Issues in Legislation of the Republic of Belarus</w:t>
            </w:r>
          </w:p>
        </w:tc>
      </w:tr>
      <w:tr w:rsidR="007A69A5" w:rsidRPr="007A69A5" w:rsidTr="00843CCD">
        <w:trPr>
          <w:trHeight w:val="1171"/>
        </w:trPr>
        <w:tc>
          <w:tcPr>
            <w:tcW w:w="1647" w:type="pct"/>
          </w:tcPr>
          <w:p w:rsidR="007A69A5" w:rsidRPr="007A69A5" w:rsidRDefault="007A69A5" w:rsidP="00724781">
            <w:pPr>
              <w:pStyle w:val="5"/>
              <w:shd w:val="clear" w:color="auto" w:fill="auto"/>
              <w:tabs>
                <w:tab w:val="left" w:leader="dot" w:pos="8842"/>
              </w:tabs>
              <w:spacing w:before="0" w:after="0" w:line="240" w:lineRule="auto"/>
              <w:jc w:val="left"/>
              <w:rPr>
                <w:rStyle w:val="12"/>
                <w:sz w:val="26"/>
                <w:szCs w:val="26"/>
              </w:rPr>
            </w:pPr>
            <w:proofErr w:type="spellStart"/>
            <w:r w:rsidRPr="007A69A5">
              <w:rPr>
                <w:rStyle w:val="a5"/>
                <w:sz w:val="26"/>
                <w:szCs w:val="26"/>
              </w:rPr>
              <w:t>Pilimonova</w:t>
            </w:r>
            <w:proofErr w:type="spellEnd"/>
            <w:r w:rsidRPr="007A69A5">
              <w:rPr>
                <w:rStyle w:val="a5"/>
                <w:sz w:val="26"/>
                <w:szCs w:val="26"/>
              </w:rPr>
              <w:t xml:space="preserve"> E.S., </w:t>
            </w:r>
            <w:proofErr w:type="spellStart"/>
            <w:r w:rsidRPr="007A69A5">
              <w:rPr>
                <w:rStyle w:val="a5"/>
                <w:sz w:val="26"/>
                <w:szCs w:val="26"/>
              </w:rPr>
              <w:t>Aleshkevich</w:t>
            </w:r>
            <w:proofErr w:type="spellEnd"/>
            <w:r w:rsidRPr="007A69A5">
              <w:rPr>
                <w:rStyle w:val="a5"/>
                <w:sz w:val="26"/>
                <w:szCs w:val="26"/>
              </w:rPr>
              <w:t xml:space="preserve"> A.I.</w:t>
            </w:r>
            <w:r w:rsidRPr="007A69A5">
              <w:rPr>
                <w:rStyle w:val="12"/>
                <w:sz w:val="26"/>
                <w:szCs w:val="26"/>
              </w:rPr>
              <w:t xml:space="preserve"> </w:t>
            </w:r>
          </w:p>
        </w:tc>
        <w:tc>
          <w:tcPr>
            <w:tcW w:w="3353" w:type="pct"/>
          </w:tcPr>
          <w:p w:rsidR="007A69A5" w:rsidRPr="007A69A5" w:rsidRDefault="007A69A5" w:rsidP="007A69A5">
            <w:pPr>
              <w:pStyle w:val="5"/>
              <w:shd w:val="clear" w:color="auto" w:fill="auto"/>
              <w:tabs>
                <w:tab w:val="left" w:leader="dot" w:pos="8842"/>
              </w:tabs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7A69A5">
              <w:rPr>
                <w:rStyle w:val="12"/>
                <w:sz w:val="26"/>
                <w:szCs w:val="26"/>
              </w:rPr>
              <w:t xml:space="preserve">Epidemiology of Renal Cell Carcinoma and Modern Approaches to </w:t>
            </w:r>
            <w:proofErr w:type="spellStart"/>
            <w:r w:rsidRPr="007A69A5">
              <w:rPr>
                <w:rStyle w:val="12"/>
                <w:sz w:val="26"/>
                <w:szCs w:val="26"/>
              </w:rPr>
              <w:t>Pathomorphological</w:t>
            </w:r>
            <w:proofErr w:type="spellEnd"/>
            <w:r w:rsidRPr="007A69A5">
              <w:rPr>
                <w:rStyle w:val="12"/>
                <w:sz w:val="26"/>
                <w:szCs w:val="26"/>
              </w:rPr>
              <w:t xml:space="preserve"> Classification of </w:t>
            </w:r>
            <w:proofErr w:type="spellStart"/>
            <w:r w:rsidRPr="007A69A5">
              <w:rPr>
                <w:rStyle w:val="12"/>
                <w:sz w:val="26"/>
                <w:szCs w:val="26"/>
              </w:rPr>
              <w:t>Urogenital</w:t>
            </w:r>
            <w:proofErr w:type="spellEnd"/>
            <w:r w:rsidRPr="007A69A5">
              <w:rPr>
                <w:rStyle w:val="12"/>
                <w:sz w:val="26"/>
                <w:szCs w:val="26"/>
              </w:rPr>
              <w:t xml:space="preserve"> System's Tumors (Literature Review)</w:t>
            </w:r>
          </w:p>
        </w:tc>
      </w:tr>
      <w:tr w:rsidR="009F1C3D" w:rsidRPr="004D33B6" w:rsidTr="00843CCD">
        <w:tc>
          <w:tcPr>
            <w:tcW w:w="5000" w:type="pct"/>
            <w:gridSpan w:val="2"/>
          </w:tcPr>
          <w:p w:rsidR="009F1C3D" w:rsidRPr="004D33B6" w:rsidRDefault="009F1C3D" w:rsidP="004D33B6">
            <w:pPr>
              <w:keepNext/>
              <w:keepLines/>
              <w:jc w:val="center"/>
              <w:rPr>
                <w:rStyle w:val="41"/>
                <w:rFonts w:eastAsia="Arial Unicode MS"/>
                <w:b/>
                <w:bCs/>
                <w:iCs/>
                <w:sz w:val="26"/>
                <w:szCs w:val="26"/>
                <w:u w:val="none"/>
              </w:rPr>
            </w:pPr>
            <w:r w:rsidRPr="004D33B6">
              <w:rPr>
                <w:rStyle w:val="41"/>
                <w:rFonts w:eastAsia="Arial Unicode MS"/>
                <w:b/>
                <w:bCs/>
                <w:iCs/>
                <w:sz w:val="26"/>
                <w:szCs w:val="26"/>
                <w:u w:val="none"/>
              </w:rPr>
              <w:t>Scientific Research</w:t>
            </w:r>
          </w:p>
        </w:tc>
      </w:tr>
      <w:tr w:rsidR="007A69A5" w:rsidRPr="007A69A5" w:rsidTr="00843CCD">
        <w:tc>
          <w:tcPr>
            <w:tcW w:w="1647" w:type="pct"/>
          </w:tcPr>
          <w:p w:rsidR="007A69A5" w:rsidRPr="008E5429" w:rsidRDefault="007A69A5" w:rsidP="008E5429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rStyle w:val="a5"/>
                <w:sz w:val="26"/>
                <w:szCs w:val="26"/>
              </w:rPr>
            </w:pPr>
            <w:proofErr w:type="spellStart"/>
            <w:r w:rsidRPr="008E5429">
              <w:rPr>
                <w:rStyle w:val="a5"/>
                <w:sz w:val="26"/>
                <w:szCs w:val="26"/>
              </w:rPr>
              <w:t>Smychyok</w:t>
            </w:r>
            <w:proofErr w:type="spellEnd"/>
            <w:r w:rsidRPr="008E5429">
              <w:rPr>
                <w:rStyle w:val="a5"/>
                <w:sz w:val="26"/>
                <w:szCs w:val="26"/>
              </w:rPr>
              <w:t xml:space="preserve"> V.B., </w:t>
            </w:r>
            <w:proofErr w:type="spellStart"/>
            <w:r w:rsidRPr="008E5429">
              <w:rPr>
                <w:rStyle w:val="a5"/>
                <w:sz w:val="26"/>
                <w:szCs w:val="26"/>
              </w:rPr>
              <w:t>Kozlowa</w:t>
            </w:r>
            <w:proofErr w:type="spellEnd"/>
            <w:r w:rsidRPr="008E5429">
              <w:rPr>
                <w:rStyle w:val="a5"/>
                <w:sz w:val="26"/>
                <w:szCs w:val="26"/>
              </w:rPr>
              <w:t xml:space="preserve"> S.W. </w:t>
            </w:r>
          </w:p>
        </w:tc>
        <w:tc>
          <w:tcPr>
            <w:tcW w:w="3353" w:type="pct"/>
          </w:tcPr>
          <w:p w:rsidR="007A69A5" w:rsidRPr="007A69A5" w:rsidRDefault="007A69A5" w:rsidP="005E485B">
            <w:pPr>
              <w:pStyle w:val="a7"/>
              <w:tabs>
                <w:tab w:val="right" w:leader="dot" w:pos="9058"/>
              </w:tabs>
              <w:rPr>
                <w:sz w:val="26"/>
                <w:szCs w:val="26"/>
              </w:rPr>
            </w:pPr>
            <w:r w:rsidRPr="007A69A5">
              <w:rPr>
                <w:sz w:val="26"/>
                <w:szCs w:val="26"/>
              </w:rPr>
              <w:t xml:space="preserve">Conceptual Foundation of Approaches to Modernization of Existing System of Medical and Social Assessment of Patients with Consequences of Hearing Organ Diseases </w:t>
            </w:r>
          </w:p>
        </w:tc>
      </w:tr>
      <w:tr w:rsidR="007A69A5" w:rsidRPr="007A69A5" w:rsidTr="00843CCD">
        <w:tc>
          <w:tcPr>
            <w:tcW w:w="1647" w:type="pct"/>
          </w:tcPr>
          <w:p w:rsidR="007A69A5" w:rsidRPr="008E5429" w:rsidRDefault="007A69A5" w:rsidP="008E5429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rStyle w:val="a5"/>
                <w:sz w:val="26"/>
                <w:szCs w:val="26"/>
              </w:rPr>
            </w:pPr>
            <w:proofErr w:type="spellStart"/>
            <w:r w:rsidRPr="008E5429">
              <w:rPr>
                <w:rStyle w:val="a5"/>
                <w:sz w:val="26"/>
                <w:szCs w:val="26"/>
              </w:rPr>
              <w:t>Salko</w:t>
            </w:r>
            <w:proofErr w:type="spellEnd"/>
            <w:r w:rsidRPr="008E5429">
              <w:rPr>
                <w:rStyle w:val="a5"/>
                <w:sz w:val="26"/>
                <w:szCs w:val="26"/>
              </w:rPr>
              <w:t xml:space="preserve"> O.B., </w:t>
            </w:r>
            <w:proofErr w:type="spellStart"/>
            <w:r w:rsidRPr="008E5429">
              <w:rPr>
                <w:rStyle w:val="a5"/>
                <w:sz w:val="26"/>
                <w:szCs w:val="26"/>
              </w:rPr>
              <w:t>Schaveleva</w:t>
            </w:r>
            <w:proofErr w:type="spellEnd"/>
            <w:r w:rsidRPr="008E5429">
              <w:rPr>
                <w:rStyle w:val="a5"/>
                <w:sz w:val="26"/>
                <w:szCs w:val="26"/>
              </w:rPr>
              <w:t xml:space="preserve"> M.V., </w:t>
            </w:r>
            <w:proofErr w:type="spellStart"/>
            <w:r w:rsidRPr="008E5429">
              <w:rPr>
                <w:rStyle w:val="a5"/>
                <w:sz w:val="26"/>
                <w:szCs w:val="26"/>
              </w:rPr>
              <w:t>Nitkin</w:t>
            </w:r>
            <w:proofErr w:type="spellEnd"/>
            <w:r w:rsidRPr="008E5429">
              <w:rPr>
                <w:rStyle w:val="a5"/>
                <w:sz w:val="26"/>
                <w:szCs w:val="26"/>
              </w:rPr>
              <w:t xml:space="preserve"> D.M., </w:t>
            </w:r>
            <w:proofErr w:type="spellStart"/>
            <w:r w:rsidRPr="008E5429">
              <w:rPr>
                <w:rStyle w:val="a5"/>
                <w:sz w:val="26"/>
                <w:szCs w:val="26"/>
              </w:rPr>
              <w:t>Schvab</w:t>
            </w:r>
            <w:proofErr w:type="spellEnd"/>
            <w:r w:rsidRPr="008E5429">
              <w:rPr>
                <w:rStyle w:val="a5"/>
                <w:sz w:val="26"/>
                <w:szCs w:val="26"/>
              </w:rPr>
              <w:t xml:space="preserve"> L.V., </w:t>
            </w:r>
            <w:proofErr w:type="spellStart"/>
            <w:r w:rsidRPr="008E5429">
              <w:rPr>
                <w:rStyle w:val="a5"/>
                <w:sz w:val="26"/>
                <w:szCs w:val="26"/>
              </w:rPr>
              <w:t>Beliayeva</w:t>
            </w:r>
            <w:proofErr w:type="spellEnd"/>
            <w:r w:rsidRPr="008E5429">
              <w:rPr>
                <w:rStyle w:val="a5"/>
                <w:sz w:val="26"/>
                <w:szCs w:val="26"/>
              </w:rPr>
              <w:t xml:space="preserve"> E.A. </w:t>
            </w:r>
          </w:p>
        </w:tc>
        <w:tc>
          <w:tcPr>
            <w:tcW w:w="3353" w:type="pct"/>
          </w:tcPr>
          <w:p w:rsidR="007A69A5" w:rsidRPr="007A69A5" w:rsidRDefault="007A69A5" w:rsidP="00C50C15">
            <w:pPr>
              <w:pStyle w:val="a7"/>
              <w:tabs>
                <w:tab w:val="right" w:leader="dot" w:pos="9058"/>
              </w:tabs>
              <w:rPr>
                <w:sz w:val="26"/>
                <w:szCs w:val="26"/>
              </w:rPr>
            </w:pPr>
            <w:r w:rsidRPr="007A69A5">
              <w:rPr>
                <w:sz w:val="26"/>
                <w:szCs w:val="26"/>
              </w:rPr>
              <w:t xml:space="preserve">Satisfaction with Medical Care Provision of Patients with Type 1 Diabetes </w:t>
            </w:r>
          </w:p>
        </w:tc>
      </w:tr>
      <w:tr w:rsidR="007A69A5" w:rsidRPr="007A69A5" w:rsidTr="00843CCD">
        <w:tc>
          <w:tcPr>
            <w:tcW w:w="1647" w:type="pct"/>
          </w:tcPr>
          <w:p w:rsidR="007A69A5" w:rsidRPr="008E5429" w:rsidRDefault="007A69A5" w:rsidP="008E5429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rStyle w:val="a5"/>
                <w:sz w:val="26"/>
                <w:szCs w:val="26"/>
              </w:rPr>
            </w:pPr>
            <w:proofErr w:type="spellStart"/>
            <w:r w:rsidRPr="008E5429">
              <w:rPr>
                <w:rStyle w:val="a5"/>
                <w:sz w:val="26"/>
                <w:szCs w:val="26"/>
              </w:rPr>
              <w:t>Rozhko</w:t>
            </w:r>
            <w:proofErr w:type="spellEnd"/>
            <w:r w:rsidRPr="008E5429">
              <w:rPr>
                <w:rStyle w:val="a5"/>
                <w:sz w:val="26"/>
                <w:szCs w:val="26"/>
              </w:rPr>
              <w:t xml:space="preserve"> V.A., </w:t>
            </w:r>
            <w:proofErr w:type="spellStart"/>
            <w:r w:rsidRPr="008E5429">
              <w:rPr>
                <w:rStyle w:val="a5"/>
                <w:sz w:val="26"/>
                <w:szCs w:val="26"/>
              </w:rPr>
              <w:t>Sharshakova</w:t>
            </w:r>
            <w:proofErr w:type="spellEnd"/>
            <w:r w:rsidRPr="008E5429">
              <w:rPr>
                <w:rStyle w:val="a5"/>
                <w:sz w:val="26"/>
                <w:szCs w:val="26"/>
              </w:rPr>
              <w:t xml:space="preserve"> T.M., </w:t>
            </w:r>
            <w:proofErr w:type="spellStart"/>
            <w:r w:rsidRPr="008E5429">
              <w:rPr>
                <w:rStyle w:val="a5"/>
                <w:sz w:val="26"/>
                <w:szCs w:val="26"/>
              </w:rPr>
              <w:t>Veyalkin</w:t>
            </w:r>
            <w:proofErr w:type="spellEnd"/>
            <w:r w:rsidRPr="008E5429">
              <w:rPr>
                <w:rStyle w:val="a5"/>
                <w:sz w:val="26"/>
                <w:szCs w:val="26"/>
              </w:rPr>
              <w:t xml:space="preserve"> I.V. </w:t>
            </w:r>
          </w:p>
        </w:tc>
        <w:tc>
          <w:tcPr>
            <w:tcW w:w="3353" w:type="pct"/>
          </w:tcPr>
          <w:p w:rsidR="007A69A5" w:rsidRPr="007A69A5" w:rsidRDefault="007A69A5" w:rsidP="00AD5279">
            <w:pPr>
              <w:pStyle w:val="a7"/>
              <w:tabs>
                <w:tab w:val="right" w:leader="dot" w:pos="9058"/>
              </w:tabs>
              <w:rPr>
                <w:sz w:val="26"/>
                <w:szCs w:val="26"/>
              </w:rPr>
            </w:pPr>
            <w:r w:rsidRPr="007A69A5">
              <w:rPr>
                <w:sz w:val="26"/>
                <w:szCs w:val="26"/>
              </w:rPr>
              <w:t xml:space="preserve">Assessment of Competence Level of Physicians of Outpatient Polyclinic Link in Organizational and Medical Issues' Decision-making </w:t>
            </w:r>
          </w:p>
        </w:tc>
      </w:tr>
      <w:tr w:rsidR="007A69A5" w:rsidRPr="007A69A5" w:rsidTr="00843CCD">
        <w:tc>
          <w:tcPr>
            <w:tcW w:w="1647" w:type="pct"/>
          </w:tcPr>
          <w:p w:rsidR="007A69A5" w:rsidRPr="008E5429" w:rsidRDefault="007A69A5" w:rsidP="008E5429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rStyle w:val="a5"/>
                <w:sz w:val="26"/>
                <w:szCs w:val="26"/>
              </w:rPr>
            </w:pPr>
            <w:proofErr w:type="spellStart"/>
            <w:r w:rsidRPr="008E5429">
              <w:rPr>
                <w:rStyle w:val="a5"/>
                <w:sz w:val="26"/>
                <w:szCs w:val="26"/>
              </w:rPr>
              <w:t>Haurylik</w:t>
            </w:r>
            <w:proofErr w:type="spellEnd"/>
            <w:r w:rsidRPr="008E5429">
              <w:rPr>
                <w:rStyle w:val="a5"/>
                <w:sz w:val="26"/>
                <w:szCs w:val="26"/>
              </w:rPr>
              <w:t xml:space="preserve"> A.A., </w:t>
            </w:r>
            <w:proofErr w:type="spellStart"/>
            <w:r w:rsidRPr="008E5429">
              <w:rPr>
                <w:rStyle w:val="a5"/>
                <w:sz w:val="26"/>
                <w:szCs w:val="26"/>
              </w:rPr>
              <w:t>Boyko</w:t>
            </w:r>
            <w:proofErr w:type="spellEnd"/>
            <w:r w:rsidRPr="008E5429">
              <w:rPr>
                <w:rStyle w:val="a5"/>
                <w:sz w:val="26"/>
                <w:szCs w:val="26"/>
              </w:rPr>
              <w:t xml:space="preserve"> S.L. </w:t>
            </w:r>
          </w:p>
        </w:tc>
        <w:tc>
          <w:tcPr>
            <w:tcW w:w="3353" w:type="pct"/>
          </w:tcPr>
          <w:p w:rsidR="007A69A5" w:rsidRPr="007A69A5" w:rsidRDefault="007A69A5" w:rsidP="00347E66">
            <w:pPr>
              <w:pStyle w:val="a7"/>
              <w:shd w:val="clear" w:color="auto" w:fill="auto"/>
              <w:tabs>
                <w:tab w:val="right" w:leader="dot" w:pos="9058"/>
              </w:tabs>
              <w:spacing w:line="240" w:lineRule="auto"/>
              <w:rPr>
                <w:sz w:val="26"/>
                <w:szCs w:val="26"/>
              </w:rPr>
            </w:pPr>
            <w:r w:rsidRPr="007A69A5">
              <w:rPr>
                <w:sz w:val="26"/>
                <w:szCs w:val="26"/>
              </w:rPr>
              <w:t>Social and Marketing Research to Find Ways to Medical Services' Export Increase in the Border Region</w:t>
            </w:r>
          </w:p>
        </w:tc>
      </w:tr>
      <w:tr w:rsidR="009F1C3D" w:rsidRPr="004D33B6" w:rsidTr="00843CCD">
        <w:tc>
          <w:tcPr>
            <w:tcW w:w="5000" w:type="pct"/>
            <w:gridSpan w:val="2"/>
          </w:tcPr>
          <w:p w:rsidR="009F1C3D" w:rsidRPr="004D33B6" w:rsidRDefault="009F1C3D" w:rsidP="004D33B6">
            <w:pPr>
              <w:keepNext/>
              <w:keepLines/>
              <w:jc w:val="center"/>
              <w:rPr>
                <w:rStyle w:val="41"/>
                <w:rFonts w:eastAsia="Arial Unicode MS"/>
                <w:b/>
                <w:bCs/>
                <w:iCs/>
                <w:sz w:val="26"/>
                <w:szCs w:val="26"/>
                <w:u w:val="none"/>
              </w:rPr>
            </w:pPr>
            <w:r w:rsidRPr="004D33B6">
              <w:rPr>
                <w:rStyle w:val="41"/>
                <w:rFonts w:eastAsia="Arial Unicode MS"/>
                <w:b/>
                <w:bCs/>
                <w:iCs/>
                <w:sz w:val="26"/>
                <w:szCs w:val="26"/>
                <w:u w:val="none"/>
              </w:rPr>
              <w:t>History of Belarus' Public Health</w:t>
            </w:r>
          </w:p>
        </w:tc>
      </w:tr>
      <w:tr w:rsidR="007A69A5" w:rsidRPr="007A69A5" w:rsidTr="00843CCD">
        <w:tc>
          <w:tcPr>
            <w:tcW w:w="1647" w:type="pct"/>
          </w:tcPr>
          <w:p w:rsidR="007A69A5" w:rsidRPr="007A69A5" w:rsidRDefault="007A69A5" w:rsidP="00724781">
            <w:pPr>
              <w:pStyle w:val="5"/>
              <w:shd w:val="clear" w:color="auto" w:fill="auto"/>
              <w:tabs>
                <w:tab w:val="left" w:leader="dot" w:pos="8822"/>
              </w:tabs>
              <w:spacing w:before="0" w:after="0" w:line="240" w:lineRule="auto"/>
              <w:jc w:val="left"/>
              <w:rPr>
                <w:rStyle w:val="ab"/>
                <w:sz w:val="26"/>
                <w:szCs w:val="26"/>
              </w:rPr>
            </w:pPr>
            <w:proofErr w:type="spellStart"/>
            <w:r w:rsidRPr="007A69A5">
              <w:rPr>
                <w:rStyle w:val="ab"/>
                <w:sz w:val="26"/>
                <w:szCs w:val="26"/>
              </w:rPr>
              <w:t>Piliptsevich</w:t>
            </w:r>
            <w:proofErr w:type="spellEnd"/>
            <w:r w:rsidRPr="007A69A5">
              <w:rPr>
                <w:rStyle w:val="ab"/>
                <w:sz w:val="26"/>
                <w:szCs w:val="26"/>
              </w:rPr>
              <w:t xml:space="preserve"> N.N. </w:t>
            </w:r>
          </w:p>
        </w:tc>
        <w:tc>
          <w:tcPr>
            <w:tcW w:w="3353" w:type="pct"/>
          </w:tcPr>
          <w:p w:rsidR="007A69A5" w:rsidRPr="007A69A5" w:rsidRDefault="007A69A5" w:rsidP="00EE0A81">
            <w:pPr>
              <w:pStyle w:val="5"/>
              <w:shd w:val="clear" w:color="auto" w:fill="auto"/>
              <w:tabs>
                <w:tab w:val="left" w:leader="dot" w:pos="8822"/>
              </w:tabs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7A69A5">
              <w:rPr>
                <w:rStyle w:val="ab"/>
                <w:sz w:val="26"/>
                <w:szCs w:val="26"/>
              </w:rPr>
              <w:t>One</w:t>
            </w:r>
            <w:r w:rsidRPr="007A69A5">
              <w:rPr>
                <w:rStyle w:val="3"/>
                <w:sz w:val="26"/>
                <w:szCs w:val="26"/>
              </w:rPr>
              <w:t xml:space="preserve"> Hundred Years of History of Belarus' Rural Public Health</w:t>
            </w:r>
          </w:p>
        </w:tc>
      </w:tr>
      <w:tr w:rsidR="00843CCD" w:rsidRPr="007A69A5" w:rsidTr="00843CCD">
        <w:tc>
          <w:tcPr>
            <w:tcW w:w="1647" w:type="pct"/>
          </w:tcPr>
          <w:p w:rsidR="00843CCD" w:rsidRPr="007A69A5" w:rsidRDefault="00843CCD" w:rsidP="00724781">
            <w:pPr>
              <w:pStyle w:val="5"/>
              <w:shd w:val="clear" w:color="auto" w:fill="auto"/>
              <w:tabs>
                <w:tab w:val="left" w:leader="dot" w:pos="8822"/>
              </w:tabs>
              <w:spacing w:before="0" w:after="0" w:line="240" w:lineRule="auto"/>
              <w:jc w:val="left"/>
              <w:rPr>
                <w:rStyle w:val="3"/>
                <w:sz w:val="26"/>
                <w:szCs w:val="26"/>
              </w:rPr>
            </w:pPr>
            <w:proofErr w:type="spellStart"/>
            <w:r w:rsidRPr="007A69A5">
              <w:rPr>
                <w:rStyle w:val="ab"/>
                <w:sz w:val="26"/>
                <w:szCs w:val="26"/>
              </w:rPr>
              <w:t>Kuliashov</w:t>
            </w:r>
            <w:proofErr w:type="spellEnd"/>
            <w:r w:rsidRPr="007A69A5">
              <w:rPr>
                <w:rStyle w:val="ab"/>
                <w:sz w:val="26"/>
                <w:szCs w:val="26"/>
              </w:rPr>
              <w:t xml:space="preserve"> M.N.</w:t>
            </w:r>
            <w:r w:rsidRPr="007A69A5">
              <w:rPr>
                <w:rStyle w:val="3"/>
                <w:sz w:val="26"/>
                <w:szCs w:val="26"/>
              </w:rPr>
              <w:t xml:space="preserve"> </w:t>
            </w:r>
          </w:p>
        </w:tc>
        <w:tc>
          <w:tcPr>
            <w:tcW w:w="3353" w:type="pct"/>
          </w:tcPr>
          <w:p w:rsidR="00843CCD" w:rsidRPr="007A69A5" w:rsidRDefault="00843CCD" w:rsidP="00AD7FD7">
            <w:pPr>
              <w:pStyle w:val="5"/>
              <w:shd w:val="clear" w:color="auto" w:fill="auto"/>
              <w:tabs>
                <w:tab w:val="left" w:leader="dot" w:pos="8822"/>
              </w:tabs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7A69A5">
              <w:rPr>
                <w:rStyle w:val="3"/>
                <w:sz w:val="26"/>
                <w:szCs w:val="26"/>
              </w:rPr>
              <w:t xml:space="preserve">To the 80th Anniversary of </w:t>
            </w:r>
            <w:proofErr w:type="spellStart"/>
            <w:r w:rsidRPr="007A69A5">
              <w:rPr>
                <w:rStyle w:val="3"/>
                <w:sz w:val="26"/>
                <w:szCs w:val="26"/>
              </w:rPr>
              <w:t>Lyakhovichi</w:t>
            </w:r>
            <w:proofErr w:type="spellEnd"/>
            <w:r w:rsidRPr="007A69A5">
              <w:rPr>
                <w:rStyle w:val="3"/>
                <w:sz w:val="26"/>
                <w:szCs w:val="26"/>
              </w:rPr>
              <w:t xml:space="preserve"> District Healthcare System</w:t>
            </w:r>
          </w:p>
        </w:tc>
      </w:tr>
      <w:tr w:rsidR="00843CCD" w:rsidRPr="004D33B6" w:rsidTr="00843CCD">
        <w:tc>
          <w:tcPr>
            <w:tcW w:w="5000" w:type="pct"/>
            <w:gridSpan w:val="2"/>
          </w:tcPr>
          <w:p w:rsidR="00843CCD" w:rsidRPr="004D33B6" w:rsidRDefault="00843CCD" w:rsidP="00724781">
            <w:pPr>
              <w:keepNext/>
              <w:keepLines/>
              <w:jc w:val="center"/>
              <w:rPr>
                <w:rStyle w:val="41"/>
                <w:rFonts w:eastAsia="Arial Unicode MS"/>
                <w:b/>
                <w:bCs/>
                <w:iCs/>
                <w:sz w:val="26"/>
                <w:szCs w:val="26"/>
                <w:u w:val="none"/>
              </w:rPr>
            </w:pPr>
            <w:r w:rsidRPr="004D33B6">
              <w:rPr>
                <w:rStyle w:val="41"/>
                <w:rFonts w:eastAsia="Arial Unicode MS"/>
                <w:b/>
                <w:bCs/>
                <w:iCs/>
                <w:sz w:val="26"/>
                <w:szCs w:val="26"/>
                <w:u w:val="none"/>
              </w:rPr>
              <w:t>Monitoring o f the National Health Legal Base</w:t>
            </w:r>
          </w:p>
        </w:tc>
      </w:tr>
      <w:tr w:rsidR="00843CCD" w:rsidRPr="007A69A5" w:rsidTr="00843CCD">
        <w:tc>
          <w:tcPr>
            <w:tcW w:w="1647" w:type="pct"/>
          </w:tcPr>
          <w:p w:rsidR="00843CCD" w:rsidRPr="007A69A5" w:rsidRDefault="00843CCD" w:rsidP="00724781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3353" w:type="pct"/>
          </w:tcPr>
          <w:p w:rsidR="00843CCD" w:rsidRPr="007A69A5" w:rsidRDefault="00843CCD" w:rsidP="00F23022">
            <w:pPr>
              <w:pStyle w:val="5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7A69A5">
              <w:rPr>
                <w:rStyle w:val="3"/>
                <w:sz w:val="26"/>
                <w:szCs w:val="26"/>
              </w:rPr>
              <w:t>Normative-Legal Regulation on Rendering Medical Care and Ensuring Sanitary-Epidemiologic Well-being of the Population (March 2020 - May 2020)</w:t>
            </w:r>
          </w:p>
        </w:tc>
      </w:tr>
    </w:tbl>
    <w:p w:rsidR="009D0C71" w:rsidRPr="00EF7A89" w:rsidRDefault="009D0C71" w:rsidP="007A69A5">
      <w:pPr>
        <w:pStyle w:val="5"/>
        <w:shd w:val="clear" w:color="auto" w:fill="auto"/>
        <w:spacing w:before="0" w:after="0" w:line="240" w:lineRule="auto"/>
        <w:jc w:val="left"/>
        <w:rPr>
          <w:sz w:val="26"/>
          <w:szCs w:val="26"/>
        </w:rPr>
      </w:pPr>
    </w:p>
    <w:sectPr w:rsidR="009D0C71" w:rsidRPr="00EF7A89" w:rsidSect="00AD1D71">
      <w:pgSz w:w="11905" w:h="16837"/>
      <w:pgMar w:top="1134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045" w:rsidRDefault="009D5045" w:rsidP="009D0C71">
      <w:r>
        <w:separator/>
      </w:r>
    </w:p>
  </w:endnote>
  <w:endnote w:type="continuationSeparator" w:id="0">
    <w:p w:rsidR="009D5045" w:rsidRDefault="009D5045" w:rsidP="009D0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045" w:rsidRDefault="009D5045"/>
  </w:footnote>
  <w:footnote w:type="continuationSeparator" w:id="0">
    <w:p w:rsidR="009D5045" w:rsidRDefault="009D504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D0C71"/>
    <w:rsid w:val="000003B1"/>
    <w:rsid w:val="004A2C4C"/>
    <w:rsid w:val="004D33B6"/>
    <w:rsid w:val="0058198C"/>
    <w:rsid w:val="0068655F"/>
    <w:rsid w:val="007A69A5"/>
    <w:rsid w:val="00843CCD"/>
    <w:rsid w:val="008E5429"/>
    <w:rsid w:val="009D0C71"/>
    <w:rsid w:val="009D5045"/>
    <w:rsid w:val="009F1C3D"/>
    <w:rsid w:val="00AD1D71"/>
    <w:rsid w:val="00B90D4F"/>
    <w:rsid w:val="00C4706D"/>
    <w:rsid w:val="00C81EE5"/>
    <w:rsid w:val="00D06F63"/>
    <w:rsid w:val="00D104FE"/>
    <w:rsid w:val="00D42A39"/>
    <w:rsid w:val="00E57D6E"/>
    <w:rsid w:val="00EB3F11"/>
    <w:rsid w:val="00EF7A89"/>
    <w:rsid w:val="00FE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0C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0C71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9D0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72"/>
      <w:szCs w:val="72"/>
    </w:rPr>
  </w:style>
  <w:style w:type="character" w:customStyle="1" w:styleId="71">
    <w:name w:val="Основной текст (7)"/>
    <w:basedOn w:val="7"/>
    <w:rsid w:val="009D0C71"/>
  </w:style>
  <w:style w:type="character" w:customStyle="1" w:styleId="72">
    <w:name w:val="Основной текст (7)"/>
    <w:basedOn w:val="7"/>
    <w:rsid w:val="009D0C71"/>
  </w:style>
  <w:style w:type="character" w:customStyle="1" w:styleId="1">
    <w:name w:val="Заголовок №1_"/>
    <w:basedOn w:val="a0"/>
    <w:link w:val="10"/>
    <w:rsid w:val="009D0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72"/>
      <w:szCs w:val="72"/>
    </w:rPr>
  </w:style>
  <w:style w:type="character" w:customStyle="1" w:styleId="11">
    <w:name w:val="Заголовок №1"/>
    <w:basedOn w:val="1"/>
    <w:rsid w:val="009D0C71"/>
    <w:rPr>
      <w:u w:val="single"/>
    </w:rPr>
  </w:style>
  <w:style w:type="character" w:customStyle="1" w:styleId="4">
    <w:name w:val="Заголовок №4_"/>
    <w:basedOn w:val="a0"/>
    <w:link w:val="40"/>
    <w:rsid w:val="009D0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Заголовок №4"/>
    <w:basedOn w:val="4"/>
    <w:rsid w:val="009D0C71"/>
    <w:rPr>
      <w:u w:val="single"/>
    </w:rPr>
  </w:style>
  <w:style w:type="character" w:customStyle="1" w:styleId="a4">
    <w:name w:val="Основной текст_"/>
    <w:basedOn w:val="a0"/>
    <w:link w:val="5"/>
    <w:rsid w:val="009D0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a5">
    <w:name w:val="Основной текст + Курсив"/>
    <w:basedOn w:val="a4"/>
    <w:rsid w:val="009D0C71"/>
    <w:rPr>
      <w:i/>
      <w:iCs/>
      <w:spacing w:val="0"/>
      <w:lang w:val="en-US"/>
    </w:rPr>
  </w:style>
  <w:style w:type="character" w:customStyle="1" w:styleId="12">
    <w:name w:val="Основной текст1"/>
    <w:basedOn w:val="a4"/>
    <w:rsid w:val="009D0C71"/>
  </w:style>
  <w:style w:type="character" w:customStyle="1" w:styleId="2">
    <w:name w:val="Основной текст2"/>
    <w:basedOn w:val="a4"/>
    <w:rsid w:val="009D0C71"/>
  </w:style>
  <w:style w:type="character" w:customStyle="1" w:styleId="a6">
    <w:name w:val="Оглавление_"/>
    <w:basedOn w:val="a0"/>
    <w:link w:val="a7"/>
    <w:rsid w:val="009D0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a8">
    <w:name w:val="Оглавление"/>
    <w:basedOn w:val="a6"/>
    <w:rsid w:val="009D0C71"/>
  </w:style>
  <w:style w:type="character" w:customStyle="1" w:styleId="a9">
    <w:name w:val="Оглавление"/>
    <w:basedOn w:val="a6"/>
    <w:rsid w:val="009D0C71"/>
  </w:style>
  <w:style w:type="character" w:customStyle="1" w:styleId="aa">
    <w:name w:val="Оглавление + Курсив"/>
    <w:basedOn w:val="a6"/>
    <w:rsid w:val="009D0C71"/>
    <w:rPr>
      <w:i/>
      <w:iCs/>
      <w:spacing w:val="0"/>
    </w:rPr>
  </w:style>
  <w:style w:type="character" w:customStyle="1" w:styleId="20">
    <w:name w:val="Оглавление (2)_"/>
    <w:basedOn w:val="a0"/>
    <w:link w:val="21"/>
    <w:rsid w:val="009D0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">
    <w:name w:val="Оглавление (2)"/>
    <w:basedOn w:val="20"/>
    <w:rsid w:val="009D0C71"/>
  </w:style>
  <w:style w:type="character" w:customStyle="1" w:styleId="23">
    <w:name w:val="Оглавление (2) + Не курсив"/>
    <w:basedOn w:val="20"/>
    <w:rsid w:val="009D0C71"/>
    <w:rPr>
      <w:i/>
      <w:iCs/>
      <w:spacing w:val="0"/>
    </w:rPr>
  </w:style>
  <w:style w:type="character" w:customStyle="1" w:styleId="42">
    <w:name w:val="Заголовок №4"/>
    <w:basedOn w:val="4"/>
    <w:rsid w:val="009D0C71"/>
    <w:rPr>
      <w:u w:val="single"/>
    </w:rPr>
  </w:style>
  <w:style w:type="character" w:customStyle="1" w:styleId="ab">
    <w:name w:val="Основной текст + Курсив"/>
    <w:basedOn w:val="a4"/>
    <w:rsid w:val="009D0C71"/>
    <w:rPr>
      <w:i/>
      <w:iCs/>
      <w:spacing w:val="0"/>
      <w:lang w:val="en-US"/>
    </w:rPr>
  </w:style>
  <w:style w:type="character" w:customStyle="1" w:styleId="3">
    <w:name w:val="Основной текст3"/>
    <w:basedOn w:val="a4"/>
    <w:rsid w:val="009D0C71"/>
  </w:style>
  <w:style w:type="character" w:customStyle="1" w:styleId="43">
    <w:name w:val="Основной текст4"/>
    <w:basedOn w:val="a4"/>
    <w:rsid w:val="009D0C71"/>
  </w:style>
  <w:style w:type="paragraph" w:customStyle="1" w:styleId="70">
    <w:name w:val="Основной текст (7)"/>
    <w:basedOn w:val="a"/>
    <w:link w:val="7"/>
    <w:rsid w:val="009D0C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0"/>
      <w:sz w:val="72"/>
      <w:szCs w:val="72"/>
    </w:rPr>
  </w:style>
  <w:style w:type="paragraph" w:customStyle="1" w:styleId="10">
    <w:name w:val="Заголовок №1"/>
    <w:basedOn w:val="a"/>
    <w:link w:val="1"/>
    <w:rsid w:val="009D0C71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30"/>
      <w:sz w:val="72"/>
      <w:szCs w:val="72"/>
    </w:rPr>
  </w:style>
  <w:style w:type="paragraph" w:customStyle="1" w:styleId="40">
    <w:name w:val="Заголовок №4"/>
    <w:basedOn w:val="a"/>
    <w:link w:val="4"/>
    <w:rsid w:val="009D0C71"/>
    <w:pPr>
      <w:shd w:val="clear" w:color="auto" w:fill="FFFFFF"/>
      <w:spacing w:before="780" w:after="180" w:line="288" w:lineRule="exact"/>
      <w:jc w:val="right"/>
      <w:outlineLvl w:val="3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">
    <w:name w:val="Основной текст5"/>
    <w:basedOn w:val="a"/>
    <w:link w:val="a4"/>
    <w:rsid w:val="009D0C71"/>
    <w:pPr>
      <w:shd w:val="clear" w:color="auto" w:fill="FFFFFF"/>
      <w:spacing w:before="300" w:after="180" w:line="283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Оглавление"/>
    <w:basedOn w:val="a"/>
    <w:link w:val="a6"/>
    <w:rsid w:val="009D0C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главление (2)"/>
    <w:basedOn w:val="a"/>
    <w:link w:val="20"/>
    <w:rsid w:val="009D0C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table" w:styleId="ac">
    <w:name w:val="Table Grid"/>
    <w:basedOn w:val="a1"/>
    <w:uiPriority w:val="59"/>
    <w:rsid w:val="00D42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pcmt.belcmt.by/files/Site/Journal_2020/N_2/1-3_&#1061;&#1077;&#1081;&#1092;&#1077;&#1094;&#1061;&#1077;&#1081;&#1092;&#1077;&#1094;_17-33.pdf" TargetMode="External"/><Relationship Id="rId13" Type="http://schemas.openxmlformats.org/officeDocument/2006/relationships/hyperlink" Target="http://rnpcmt.belcmt.by/files/Site/Journal_2020/N_2/2-4_&#1043;&#1072;&#1074;&#1088;&#1080;&#1083;&#1080;&#1082;&#1041;&#1086;&#1081;&#1082;&#1086;_68-71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npcmt.belcmt.by/files/Site/Journal_2020/N_2/1-2_&#1055;&#1086;&#1073;&#1080;&#1074;&#1072;&#1085;&#1094;&#1077;&#1074;&#1072;_9-16.pdf" TargetMode="External"/><Relationship Id="rId12" Type="http://schemas.openxmlformats.org/officeDocument/2006/relationships/hyperlink" Target="http://rnpcmt.belcmt.by/files/Site/Journal_2020/N_2/2-3_&#1056;&#1086;&#1078;&#1082;&#1086;%20&#1064;&#1072;&#1088;&#1096;&#1072;&#1082;&#1086;&#1074;&#1072;&#1042;&#1077;&#1103;&#1083;&#1082;&#1080;&#1085;_59-67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npcmt.belcmt.by/files/Site/Journal_2020/N_2/4_Monitoring_2_20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rnpcmt.belcmt.by/files/Site/Journal_2020/N_2/1-1_&#1065;&#1072;&#1074;&#1077;&#1083;&#1077;&#1074;&#1072;&#1053;&#1080;&#1090;&#1082;&#1080;&#1085;&#1043;&#1083;&#1080;&#1085;&#1089;&#1082;&#1072;&#1103;_4-8.pdf" TargetMode="External"/><Relationship Id="rId11" Type="http://schemas.openxmlformats.org/officeDocument/2006/relationships/hyperlink" Target="http://rnpcmt.belcmt.by/files/Site/Journal_2020/N_2/2-2_&#1057;&#1072;&#1083;&#1082;&#1086;&#1065;&#1072;&#1074;&#1077;&#1083;&#1077;&#1074;&#1072;&#1053;&#1080;&#1090;&#1082;&#1080;&#1085;&#1064;&#1074;&#1072;&#1073;&#1041;&#1077;&#1083;&#1103;&#1077;&#1074;&#1072;_52-58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rnpcmt.belcmt.by/files/Site/Journal_2020/N_2/3-2_&#1050;&#1091;&#1083;&#1077;&#1096;&#1086;&#1074;_81-85.pdf" TargetMode="External"/><Relationship Id="rId10" Type="http://schemas.openxmlformats.org/officeDocument/2006/relationships/hyperlink" Target="http://rnpcmt.belcmt.by/files/Site/Journal_2020/N_2/2-1_&#1057;&#1084;&#1099;&#1095;&#1105;&#1082;&#1050;&#1086;&#1079;&#1083;&#1086;&#1074;&#1072;_41-5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npcmt.belcmt.by/files/Site/Journal_2020/N_2/1-4_&#1060;&#1080;&#1083;&#1080;&#1084;&#1086;&#1085;&#1086;&#1074;&#1072;&#1040;&#1083;&#1077;&#1096;&#1082;&#1077;&#1074;&#1080;&#1095;_34-40.pdf" TargetMode="External"/><Relationship Id="rId14" Type="http://schemas.openxmlformats.org/officeDocument/2006/relationships/hyperlink" Target="http://rnpcmt.belcmt.by/files/Site/Journal_2020/N_2/3-1_&#1055;&#1080;&#1083;&#1080;&#1087;&#1094;&#1077;&#1074;&#1080;&#1095;_72-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Titul_2_20.pmd</vt:lpstr>
    </vt:vector>
  </TitlesOfParts>
  <Company>Microsoft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Titul_2_20.pmd</dc:title>
  <dc:creator>JDegtiarevich</dc:creator>
  <cp:lastModifiedBy>JDegtiarevich</cp:lastModifiedBy>
  <cp:revision>17</cp:revision>
  <dcterms:created xsi:type="dcterms:W3CDTF">2020-08-04T13:07:00Z</dcterms:created>
  <dcterms:modified xsi:type="dcterms:W3CDTF">2020-08-05T08:30:00Z</dcterms:modified>
</cp:coreProperties>
</file>